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BE132" w14:textId="77777777" w:rsidR="002E00D2" w:rsidRPr="007B5230" w:rsidRDefault="002E00D2" w:rsidP="00FA5864">
      <w:pPr>
        <w:jc w:val="both"/>
        <w:rPr>
          <w:rFonts w:cs="Times New Roman"/>
          <w:b/>
          <w:bCs/>
          <w:sz w:val="20"/>
          <w:szCs w:val="20"/>
        </w:rPr>
      </w:pPr>
    </w:p>
    <w:p w14:paraId="2015AB05" w14:textId="666AFFDF" w:rsidR="00FA5864" w:rsidRPr="007B5230" w:rsidRDefault="00FA5864" w:rsidP="00FA5864">
      <w:pPr>
        <w:jc w:val="both"/>
        <w:rPr>
          <w:rFonts w:cs="Times New Roman"/>
          <w:b/>
          <w:bCs/>
          <w:sz w:val="20"/>
          <w:szCs w:val="20"/>
        </w:rPr>
      </w:pPr>
      <w:r w:rsidRPr="007B5230">
        <w:rPr>
          <w:rFonts w:cs="Times New Roman"/>
          <w:b/>
          <w:bCs/>
          <w:sz w:val="20"/>
          <w:szCs w:val="20"/>
        </w:rPr>
        <w:t>BASE LEGAL: (PARA CONOCIMIENTO DE LOS ESTUDIANTES, SI CUMPLE CON LOS REQUISITOS Y DESEA REALIZAR SU SOLICITUD PROCEDA LUEGO A LLENAR LA INFORMACIÓN REQUERIDA)</w:t>
      </w:r>
    </w:p>
    <w:p w14:paraId="680E038D" w14:textId="6B120593" w:rsidR="00C4631D" w:rsidRDefault="00C4631D" w:rsidP="00C4631D">
      <w:pPr>
        <w:jc w:val="both"/>
        <w:rPr>
          <w:rFonts w:cs="Times New Roman"/>
          <w:b/>
          <w:bCs/>
          <w:sz w:val="20"/>
          <w:szCs w:val="20"/>
          <w:lang w:val="es-ES"/>
        </w:rPr>
      </w:pPr>
      <w:r w:rsidRPr="00C4631D">
        <w:rPr>
          <w:rFonts w:cs="Times New Roman"/>
          <w:b/>
          <w:bCs/>
          <w:sz w:val="20"/>
          <w:szCs w:val="20"/>
          <w:lang w:val="es-ES"/>
        </w:rPr>
        <w:t xml:space="preserve">REGLAMENTO PARA AYUDANTES DE CÁTEDRA </w:t>
      </w:r>
      <w:r w:rsidRPr="00C4631D">
        <w:rPr>
          <w:rFonts w:cs="Times New Roman"/>
          <w:bCs/>
          <w:sz w:val="20"/>
          <w:szCs w:val="20"/>
          <w:lang w:val="es-ES"/>
        </w:rPr>
        <w:t xml:space="preserve">E </w:t>
      </w:r>
      <w:r w:rsidRPr="00C4631D">
        <w:rPr>
          <w:rFonts w:cs="Times New Roman"/>
          <w:b/>
          <w:bCs/>
          <w:sz w:val="20"/>
          <w:szCs w:val="20"/>
          <w:lang w:val="es-ES"/>
        </w:rPr>
        <w:t>INVESTIGACIÓN DE LA UNIVERSIDAD DE CUENCA</w:t>
      </w:r>
      <w:r>
        <w:rPr>
          <w:rFonts w:cs="Times New Roman"/>
          <w:b/>
          <w:bCs/>
          <w:sz w:val="20"/>
          <w:szCs w:val="20"/>
          <w:lang w:val="es-ES"/>
        </w:rPr>
        <w:t>:</w:t>
      </w:r>
    </w:p>
    <w:p w14:paraId="1ABEBD64" w14:textId="64372137" w:rsidR="00C4631D" w:rsidRPr="00C4631D" w:rsidRDefault="00C4631D" w:rsidP="00C4631D">
      <w:pPr>
        <w:jc w:val="both"/>
        <w:rPr>
          <w:rFonts w:cs="Times New Roman"/>
          <w:bCs/>
          <w:sz w:val="20"/>
          <w:szCs w:val="20"/>
          <w:lang w:val="es-ES"/>
        </w:rPr>
      </w:pPr>
      <w:r w:rsidRPr="00C4631D">
        <w:rPr>
          <w:rFonts w:cs="Times New Roman"/>
          <w:b/>
          <w:bCs/>
          <w:sz w:val="20"/>
          <w:szCs w:val="20"/>
          <w:lang w:val="es-ES"/>
        </w:rPr>
        <w:t>Art. 15.- Selección de los Ayudantes dc Investigación.-</w:t>
      </w:r>
      <w:r w:rsidRPr="00C4631D">
        <w:rPr>
          <w:rFonts w:cs="Times New Roman"/>
          <w:bCs/>
          <w:sz w:val="20"/>
          <w:szCs w:val="20"/>
          <w:lang w:val="es-ES"/>
        </w:rPr>
        <w:t xml:space="preserve"> El Consejo Directivo de Facultad o la Unidad Académica respectiva, de acuerdo</w:t>
      </w:r>
      <w:r>
        <w:rPr>
          <w:rFonts w:cs="Times New Roman"/>
          <w:bCs/>
          <w:sz w:val="20"/>
          <w:szCs w:val="20"/>
          <w:lang w:val="es-ES"/>
        </w:rPr>
        <w:t xml:space="preserve"> con las necesidades </w:t>
      </w:r>
      <w:r w:rsidRPr="00C4631D">
        <w:rPr>
          <w:rFonts w:cs="Times New Roman"/>
          <w:bCs/>
          <w:sz w:val="20"/>
          <w:szCs w:val="20"/>
          <w:lang w:val="es-ES"/>
        </w:rPr>
        <w:t xml:space="preserve">de los proyectos y en base a petición debidamente justificada </w:t>
      </w:r>
      <w:r>
        <w:rPr>
          <w:rFonts w:cs="Times New Roman"/>
          <w:bCs/>
          <w:sz w:val="20"/>
          <w:szCs w:val="20"/>
          <w:lang w:val="es-ES"/>
        </w:rPr>
        <w:t xml:space="preserve">que </w:t>
      </w:r>
      <w:r w:rsidRPr="00C4631D">
        <w:rPr>
          <w:rFonts w:cs="Times New Roman"/>
          <w:bCs/>
          <w:sz w:val="20"/>
          <w:szCs w:val="20"/>
          <w:lang w:val="es-ES"/>
        </w:rPr>
        <w:t>realice</w:t>
      </w:r>
      <w:r>
        <w:rPr>
          <w:rFonts w:cs="Times New Roman"/>
          <w:bCs/>
          <w:sz w:val="20"/>
          <w:szCs w:val="20"/>
          <w:lang w:val="es-ES"/>
        </w:rPr>
        <w:t xml:space="preserve"> el director</w:t>
      </w:r>
      <w:r w:rsidRPr="00C4631D">
        <w:rPr>
          <w:rFonts w:cs="Times New Roman"/>
          <w:bCs/>
          <w:sz w:val="20"/>
          <w:szCs w:val="20"/>
          <w:lang w:val="es-ES"/>
        </w:rPr>
        <w:t xml:space="preserve"> del proyecto, autorizará la convocatoria para la selección de Ayudante de Investigación</w:t>
      </w:r>
      <w:r>
        <w:rPr>
          <w:rFonts w:cs="Times New Roman"/>
          <w:bCs/>
          <w:sz w:val="20"/>
          <w:szCs w:val="20"/>
          <w:lang w:val="es-ES"/>
        </w:rPr>
        <w:t>.</w:t>
      </w:r>
    </w:p>
    <w:p w14:paraId="36EDEF03" w14:textId="65DB3B0B" w:rsidR="00C4631D" w:rsidRPr="00C4631D" w:rsidRDefault="00C4631D" w:rsidP="00C4631D">
      <w:pPr>
        <w:jc w:val="both"/>
        <w:rPr>
          <w:rFonts w:cs="Times New Roman"/>
          <w:bCs/>
          <w:sz w:val="20"/>
          <w:szCs w:val="20"/>
          <w:lang w:val="es-ES"/>
        </w:rPr>
      </w:pPr>
      <w:r w:rsidRPr="00C4631D">
        <w:rPr>
          <w:rFonts w:cs="Times New Roman"/>
          <w:b/>
          <w:bCs/>
          <w:sz w:val="20"/>
          <w:szCs w:val="20"/>
          <w:lang w:val="es-ES"/>
        </w:rPr>
        <w:t xml:space="preserve">Art. 17.- Requisitos </w:t>
      </w:r>
      <w:r w:rsidRPr="00C4631D">
        <w:rPr>
          <w:rFonts w:cs="Times New Roman"/>
          <w:bCs/>
          <w:sz w:val="20"/>
          <w:szCs w:val="20"/>
          <w:lang w:val="es-ES"/>
        </w:rPr>
        <w:t xml:space="preserve">para </w:t>
      </w:r>
      <w:r w:rsidRPr="00C4631D">
        <w:rPr>
          <w:rFonts w:cs="Times New Roman"/>
          <w:b/>
          <w:bCs/>
          <w:sz w:val="20"/>
          <w:szCs w:val="20"/>
          <w:lang w:val="es-ES"/>
        </w:rPr>
        <w:t xml:space="preserve">ser designado ayudante </w:t>
      </w:r>
      <w:r w:rsidRPr="00C4631D">
        <w:rPr>
          <w:rFonts w:cs="Times New Roman"/>
          <w:bCs/>
          <w:sz w:val="20"/>
          <w:szCs w:val="20"/>
          <w:lang w:val="es-ES"/>
        </w:rPr>
        <w:t xml:space="preserve">de </w:t>
      </w:r>
      <w:r w:rsidRPr="00C4631D">
        <w:rPr>
          <w:rFonts w:cs="Times New Roman"/>
          <w:b/>
          <w:bCs/>
          <w:sz w:val="20"/>
          <w:szCs w:val="20"/>
          <w:lang w:val="es-ES"/>
        </w:rPr>
        <w:t xml:space="preserve">investigación.- </w:t>
      </w:r>
      <w:r w:rsidRPr="00C4631D">
        <w:rPr>
          <w:rFonts w:cs="Times New Roman"/>
          <w:bCs/>
          <w:sz w:val="20"/>
          <w:szCs w:val="20"/>
          <w:lang w:val="es-ES"/>
        </w:rPr>
        <w:t>Para ser designado ayudante de investigación, el aspirante deberá cumplir los siguientes requisitos:</w:t>
      </w:r>
    </w:p>
    <w:p w14:paraId="60F71C1B" w14:textId="77777777" w:rsidR="00C4631D" w:rsidRPr="00C4631D" w:rsidRDefault="00C4631D" w:rsidP="00C4631D">
      <w:pPr>
        <w:numPr>
          <w:ilvl w:val="0"/>
          <w:numId w:val="4"/>
        </w:numPr>
        <w:jc w:val="both"/>
        <w:rPr>
          <w:rFonts w:cs="Times New Roman"/>
          <w:bCs/>
          <w:sz w:val="20"/>
          <w:szCs w:val="20"/>
          <w:lang w:val="es-ES"/>
        </w:rPr>
      </w:pPr>
      <w:r w:rsidRPr="00C4631D">
        <w:rPr>
          <w:rFonts w:cs="Times New Roman"/>
          <w:bCs/>
          <w:sz w:val="20"/>
          <w:szCs w:val="20"/>
          <w:lang w:val="es-ES"/>
        </w:rPr>
        <w:t>Ser estudiante de la Universidad de Cuenca; y,</w:t>
      </w:r>
    </w:p>
    <w:p w14:paraId="02FE25BC" w14:textId="77777777" w:rsidR="00C4631D" w:rsidRPr="00C4631D" w:rsidRDefault="00C4631D" w:rsidP="00C4631D">
      <w:pPr>
        <w:numPr>
          <w:ilvl w:val="0"/>
          <w:numId w:val="4"/>
        </w:numPr>
        <w:jc w:val="both"/>
        <w:rPr>
          <w:rFonts w:cs="Times New Roman"/>
          <w:bCs/>
          <w:sz w:val="20"/>
          <w:szCs w:val="20"/>
          <w:lang w:val="es-ES"/>
        </w:rPr>
      </w:pPr>
      <w:r w:rsidRPr="00C4631D">
        <w:rPr>
          <w:rFonts w:cs="Times New Roman"/>
          <w:bCs/>
          <w:sz w:val="20"/>
          <w:szCs w:val="20"/>
          <w:lang w:val="es-ES"/>
        </w:rPr>
        <w:t>Tener aprobado, al menos, el 50% de créditos de la carrera.</w:t>
      </w:r>
    </w:p>
    <w:p w14:paraId="42497304" w14:textId="674C43F7" w:rsidR="00C4631D" w:rsidRPr="00C4631D" w:rsidRDefault="00C4631D" w:rsidP="00C4631D">
      <w:pPr>
        <w:jc w:val="both"/>
        <w:rPr>
          <w:rFonts w:cs="Times New Roman"/>
          <w:b/>
          <w:bCs/>
          <w:sz w:val="20"/>
          <w:szCs w:val="20"/>
          <w:lang w:val="es-ES"/>
        </w:rPr>
      </w:pPr>
      <w:r w:rsidRPr="00C4631D">
        <w:rPr>
          <w:rFonts w:cs="Times New Roman"/>
          <w:b/>
          <w:bCs/>
          <w:sz w:val="20"/>
          <w:szCs w:val="20"/>
          <w:lang w:val="es-ES"/>
        </w:rPr>
        <w:t xml:space="preserve">Art. 22.- Derechos de los Ayudantes de </w:t>
      </w:r>
      <w:r w:rsidR="002F66B1" w:rsidRPr="00C4631D">
        <w:rPr>
          <w:rFonts w:cs="Times New Roman"/>
          <w:b/>
          <w:bCs/>
          <w:sz w:val="20"/>
          <w:szCs w:val="20"/>
          <w:lang w:val="es-ES"/>
        </w:rPr>
        <w:t>investigación</w:t>
      </w:r>
      <w:r w:rsidRPr="00C4631D">
        <w:rPr>
          <w:rFonts w:cs="Times New Roman"/>
          <w:b/>
          <w:bCs/>
          <w:sz w:val="20"/>
          <w:szCs w:val="20"/>
          <w:lang w:val="es-ES"/>
        </w:rPr>
        <w:t xml:space="preserve">.- Los Ayudantes de </w:t>
      </w:r>
      <w:r w:rsidR="002F66B1" w:rsidRPr="00C4631D">
        <w:rPr>
          <w:rFonts w:cs="Times New Roman"/>
          <w:b/>
          <w:bCs/>
          <w:sz w:val="20"/>
          <w:szCs w:val="20"/>
          <w:lang w:val="es-ES"/>
        </w:rPr>
        <w:t>investigación</w:t>
      </w:r>
      <w:r w:rsidRPr="00C4631D">
        <w:rPr>
          <w:rFonts w:cs="Times New Roman"/>
          <w:b/>
          <w:bCs/>
          <w:sz w:val="20"/>
          <w:szCs w:val="20"/>
          <w:lang w:val="es-ES"/>
        </w:rPr>
        <w:t xml:space="preserve"> tienen los siguientes derechos:</w:t>
      </w:r>
    </w:p>
    <w:p w14:paraId="4F36240E" w14:textId="71FE1FDF" w:rsidR="00C4631D" w:rsidRDefault="00C4631D" w:rsidP="00C4631D">
      <w:pPr>
        <w:pStyle w:val="Prrafodelista"/>
        <w:numPr>
          <w:ilvl w:val="0"/>
          <w:numId w:val="5"/>
        </w:numPr>
        <w:jc w:val="both"/>
        <w:rPr>
          <w:rFonts w:cs="Times New Roman"/>
          <w:bCs/>
          <w:sz w:val="20"/>
          <w:szCs w:val="20"/>
          <w:lang w:val="es-ES"/>
        </w:rPr>
      </w:pPr>
      <w:r w:rsidRPr="00C4631D">
        <w:rPr>
          <w:rFonts w:cs="Times New Roman"/>
          <w:bCs/>
          <w:sz w:val="20"/>
          <w:szCs w:val="20"/>
          <w:lang w:val="es-ES"/>
        </w:rPr>
        <w:t>Reconocimiento académico que le servirá como mérito para concurso de docente o investigador, y, para la admisión como postulante de posgrados</w:t>
      </w:r>
    </w:p>
    <w:p w14:paraId="0573D354" w14:textId="77777777" w:rsidR="00C4631D" w:rsidRPr="00C4631D" w:rsidRDefault="00C4631D" w:rsidP="00C4631D">
      <w:pPr>
        <w:pStyle w:val="Prrafodelista"/>
        <w:numPr>
          <w:ilvl w:val="0"/>
          <w:numId w:val="5"/>
        </w:numPr>
        <w:jc w:val="both"/>
        <w:rPr>
          <w:rFonts w:cs="Times New Roman"/>
          <w:bCs/>
          <w:sz w:val="20"/>
          <w:szCs w:val="20"/>
          <w:lang w:val="es-ES"/>
        </w:rPr>
      </w:pPr>
      <w:r w:rsidRPr="00C4631D">
        <w:rPr>
          <w:rFonts w:cs="Times New Roman"/>
          <w:bCs/>
          <w:sz w:val="20"/>
          <w:szCs w:val="20"/>
          <w:lang w:val="es-ES"/>
        </w:rPr>
        <w:t>Adecuar su horario de ayudantía al del proyecto, de común acuerdo con los directores de los proyectos;</w:t>
      </w:r>
    </w:p>
    <w:p w14:paraId="477EEE38" w14:textId="77777777" w:rsidR="00C4631D" w:rsidRPr="00C4631D" w:rsidRDefault="00C4631D" w:rsidP="00C4631D">
      <w:pPr>
        <w:pStyle w:val="Prrafodelista"/>
        <w:numPr>
          <w:ilvl w:val="0"/>
          <w:numId w:val="5"/>
        </w:numPr>
        <w:jc w:val="both"/>
        <w:rPr>
          <w:rFonts w:cs="Times New Roman"/>
          <w:bCs/>
          <w:sz w:val="20"/>
          <w:szCs w:val="20"/>
          <w:lang w:val="es-ES"/>
        </w:rPr>
      </w:pPr>
      <w:r w:rsidRPr="00C4631D">
        <w:rPr>
          <w:rFonts w:cs="Times New Roman"/>
          <w:bCs/>
          <w:sz w:val="20"/>
          <w:szCs w:val="20"/>
          <w:lang w:val="es-ES"/>
        </w:rPr>
        <w:t>Prioridad para asistir a eventos académicos de formación o perfeccionamiento relacionados con el área en la que realiza la ayudantía de investigación;</w:t>
      </w:r>
    </w:p>
    <w:p w14:paraId="6B85B6BA" w14:textId="77777777" w:rsidR="00C4631D" w:rsidRPr="00C4631D" w:rsidRDefault="00C4631D" w:rsidP="00C4631D">
      <w:pPr>
        <w:pStyle w:val="Prrafodelista"/>
        <w:numPr>
          <w:ilvl w:val="0"/>
          <w:numId w:val="10"/>
        </w:numPr>
        <w:jc w:val="both"/>
        <w:rPr>
          <w:rFonts w:cs="Times New Roman"/>
          <w:bCs/>
          <w:sz w:val="20"/>
          <w:szCs w:val="20"/>
          <w:lang w:val="es-ES"/>
        </w:rPr>
      </w:pPr>
      <w:r w:rsidRPr="00C4631D">
        <w:rPr>
          <w:rFonts w:cs="Times New Roman"/>
          <w:bCs/>
          <w:sz w:val="20"/>
          <w:szCs w:val="20"/>
          <w:lang w:val="es-ES"/>
        </w:rPr>
        <w:t>A que se le proporcione los materiales y equipos para el desarrollo de su actividad, los que quedarán bajo su responsabilidad, hasta su devolución;</w:t>
      </w:r>
    </w:p>
    <w:p w14:paraId="03BFFC5A" w14:textId="77777777" w:rsidR="00C4631D" w:rsidRPr="00C4631D" w:rsidRDefault="00C4631D" w:rsidP="00C4631D">
      <w:pPr>
        <w:pStyle w:val="Prrafodelista"/>
        <w:numPr>
          <w:ilvl w:val="0"/>
          <w:numId w:val="10"/>
        </w:numPr>
        <w:jc w:val="both"/>
        <w:rPr>
          <w:rFonts w:cs="Times New Roman"/>
          <w:bCs/>
          <w:sz w:val="20"/>
          <w:szCs w:val="20"/>
          <w:lang w:val="es-ES"/>
        </w:rPr>
      </w:pPr>
      <w:r w:rsidRPr="00C4631D">
        <w:rPr>
          <w:rFonts w:cs="Times New Roman"/>
          <w:bCs/>
          <w:sz w:val="20"/>
          <w:szCs w:val="20"/>
          <w:lang w:val="es-ES"/>
        </w:rPr>
        <w:t>Recibir un bono equivalente a dos RBMU, por semestre; y,</w:t>
      </w:r>
    </w:p>
    <w:p w14:paraId="7740C90E" w14:textId="3157CD77" w:rsidR="00C4631D" w:rsidRPr="00C4631D" w:rsidRDefault="00C4631D" w:rsidP="00C4631D">
      <w:pPr>
        <w:pStyle w:val="Prrafodelista"/>
        <w:numPr>
          <w:ilvl w:val="0"/>
          <w:numId w:val="10"/>
        </w:numPr>
        <w:jc w:val="both"/>
        <w:rPr>
          <w:rFonts w:cs="Times New Roman"/>
          <w:bCs/>
          <w:sz w:val="20"/>
          <w:szCs w:val="20"/>
          <w:lang w:val="es-ES"/>
        </w:rPr>
      </w:pPr>
      <w:r w:rsidRPr="00C4631D">
        <w:rPr>
          <w:rFonts w:cs="Times New Roman"/>
          <w:bCs/>
          <w:sz w:val="20"/>
          <w:szCs w:val="20"/>
          <w:lang w:val="es-ES"/>
        </w:rPr>
        <w:t xml:space="preserve">Que las ayudantías de investigación sean reconocidas como Prácticas pre profesionales, siempre y cuando el estudiante no reciba el bono que se indica en el literal </w:t>
      </w:r>
      <w:r>
        <w:rPr>
          <w:rFonts w:cs="Times New Roman"/>
          <w:bCs/>
          <w:sz w:val="20"/>
          <w:szCs w:val="20"/>
          <w:lang w:val="es-ES"/>
        </w:rPr>
        <w:t>e.</w:t>
      </w:r>
    </w:p>
    <w:p w14:paraId="0B6E1F6A" w14:textId="77777777" w:rsidR="00C4631D" w:rsidRPr="00C4631D" w:rsidRDefault="00C4631D" w:rsidP="00C4631D">
      <w:pPr>
        <w:pStyle w:val="Prrafodelista"/>
        <w:jc w:val="both"/>
        <w:rPr>
          <w:rFonts w:cs="Times New Roman"/>
          <w:bCs/>
          <w:sz w:val="20"/>
          <w:szCs w:val="20"/>
          <w:lang w:val="es-ES"/>
        </w:rPr>
      </w:pPr>
    </w:p>
    <w:p w14:paraId="1AB7ECC4" w14:textId="77777777" w:rsidR="00C4631D" w:rsidRPr="00C4631D" w:rsidRDefault="00C4631D" w:rsidP="00C4631D">
      <w:pPr>
        <w:pStyle w:val="Prrafodelista"/>
        <w:rPr>
          <w:rFonts w:cs="Times New Roman"/>
          <w:bCs/>
          <w:sz w:val="20"/>
          <w:szCs w:val="20"/>
          <w:lang w:val="es-ES"/>
        </w:rPr>
      </w:pPr>
      <w:r w:rsidRPr="00C4631D">
        <w:rPr>
          <w:rFonts w:cs="Times New Roman"/>
          <w:b/>
          <w:bCs/>
          <w:sz w:val="20"/>
          <w:szCs w:val="20"/>
          <w:lang w:val="es-ES"/>
        </w:rPr>
        <w:t xml:space="preserve">Art. 23.- Obligaciones de los Ayudantes de Investigación.- </w:t>
      </w:r>
      <w:r w:rsidRPr="00C4631D">
        <w:rPr>
          <w:rFonts w:cs="Times New Roman"/>
          <w:bCs/>
          <w:sz w:val="20"/>
          <w:szCs w:val="20"/>
          <w:lang w:val="es-ES"/>
        </w:rPr>
        <w:t>Los Ayudantes de Investigación tienen las siguientes obligaciones:</w:t>
      </w:r>
    </w:p>
    <w:p w14:paraId="1D02EB14" w14:textId="77777777" w:rsidR="00C4631D" w:rsidRPr="00C4631D" w:rsidRDefault="00C4631D" w:rsidP="00C4631D">
      <w:pPr>
        <w:pStyle w:val="Prrafodelista"/>
        <w:jc w:val="both"/>
        <w:rPr>
          <w:rFonts w:cs="Times New Roman"/>
          <w:bCs/>
          <w:sz w:val="20"/>
          <w:szCs w:val="20"/>
          <w:lang w:val="es-ES"/>
        </w:rPr>
      </w:pPr>
    </w:p>
    <w:p w14:paraId="140129DF" w14:textId="338E2CA4" w:rsidR="00C4631D" w:rsidRPr="00C4631D" w:rsidRDefault="00C4631D" w:rsidP="00C4631D">
      <w:pPr>
        <w:pStyle w:val="Prrafodelista"/>
        <w:numPr>
          <w:ilvl w:val="0"/>
          <w:numId w:val="9"/>
        </w:numPr>
        <w:jc w:val="both"/>
        <w:rPr>
          <w:rFonts w:cs="Times New Roman"/>
          <w:bCs/>
          <w:sz w:val="20"/>
          <w:szCs w:val="20"/>
          <w:lang w:val="es-ES"/>
        </w:rPr>
      </w:pPr>
      <w:r w:rsidRPr="00C4631D">
        <w:rPr>
          <w:rFonts w:cs="Times New Roman"/>
          <w:bCs/>
          <w:sz w:val="20"/>
          <w:szCs w:val="20"/>
          <w:lang w:val="es-ES"/>
        </w:rPr>
        <w:t xml:space="preserve">Colaborar con el proyecto en labores </w:t>
      </w:r>
      <w:r w:rsidR="002F66B1">
        <w:rPr>
          <w:rFonts w:cs="Times New Roman"/>
          <w:bCs/>
          <w:sz w:val="20"/>
          <w:szCs w:val="20"/>
          <w:lang w:val="es-ES"/>
        </w:rPr>
        <w:t>de recolección, p</w:t>
      </w:r>
      <w:r w:rsidRPr="00C4631D">
        <w:rPr>
          <w:rFonts w:cs="Times New Roman"/>
          <w:bCs/>
          <w:sz w:val="20"/>
          <w:szCs w:val="20"/>
          <w:lang w:val="es-ES"/>
        </w:rPr>
        <w:t>rocesamiento y análisis de la información, bajo la responsabilidad directa del investigador, a cargo del área asignada al ayudante, y la supervisión del director del proyecto;</w:t>
      </w:r>
    </w:p>
    <w:p w14:paraId="0BB00E0E" w14:textId="77777777" w:rsidR="00C4631D" w:rsidRPr="00C4631D" w:rsidRDefault="00C4631D" w:rsidP="00C4631D">
      <w:pPr>
        <w:pStyle w:val="Prrafodelista"/>
        <w:numPr>
          <w:ilvl w:val="0"/>
          <w:numId w:val="9"/>
        </w:numPr>
        <w:jc w:val="both"/>
        <w:rPr>
          <w:rFonts w:cs="Times New Roman"/>
          <w:bCs/>
          <w:sz w:val="20"/>
          <w:szCs w:val="20"/>
          <w:lang w:val="es-ES"/>
        </w:rPr>
      </w:pPr>
      <w:r w:rsidRPr="00C4631D">
        <w:rPr>
          <w:rFonts w:cs="Times New Roman"/>
          <w:bCs/>
          <w:sz w:val="20"/>
          <w:szCs w:val="20"/>
          <w:lang w:val="es-ES"/>
        </w:rPr>
        <w:t>Colaborar con el desarrollo del proyecto diez horas semanales;</w:t>
      </w:r>
    </w:p>
    <w:p w14:paraId="7C17F1D8" w14:textId="4A8744F9" w:rsidR="00C4631D" w:rsidRPr="00C4631D" w:rsidRDefault="00C4631D" w:rsidP="00C4631D">
      <w:pPr>
        <w:pStyle w:val="Prrafodelista"/>
        <w:numPr>
          <w:ilvl w:val="0"/>
          <w:numId w:val="9"/>
        </w:numPr>
        <w:jc w:val="both"/>
        <w:rPr>
          <w:rFonts w:cs="Times New Roman"/>
          <w:bCs/>
          <w:sz w:val="20"/>
          <w:szCs w:val="20"/>
          <w:lang w:val="es-ES"/>
        </w:rPr>
      </w:pPr>
      <w:r w:rsidRPr="00C4631D">
        <w:rPr>
          <w:rFonts w:cs="Times New Roman"/>
          <w:bCs/>
          <w:sz w:val="20"/>
          <w:szCs w:val="20"/>
          <w:lang w:val="es-ES"/>
        </w:rPr>
        <w:t xml:space="preserve">Participar en las reuniones del </w:t>
      </w:r>
      <w:r w:rsidR="002F66B1" w:rsidRPr="00C4631D">
        <w:rPr>
          <w:rFonts w:cs="Times New Roman"/>
          <w:bCs/>
          <w:sz w:val="20"/>
          <w:szCs w:val="20"/>
          <w:lang w:val="es-ES"/>
        </w:rPr>
        <w:t>proyecto</w:t>
      </w:r>
      <w:r w:rsidRPr="00C4631D">
        <w:rPr>
          <w:rFonts w:cs="Times New Roman"/>
          <w:bCs/>
          <w:sz w:val="20"/>
          <w:szCs w:val="20"/>
          <w:lang w:val="es-ES"/>
        </w:rPr>
        <w:t>, a fin de integrar el equipo de investigación en el nivel formativo;</w:t>
      </w:r>
    </w:p>
    <w:p w14:paraId="3DA5E59A" w14:textId="42057E77" w:rsidR="00C4631D" w:rsidRPr="00C4631D" w:rsidRDefault="00C4631D" w:rsidP="00C4631D">
      <w:pPr>
        <w:pStyle w:val="Prrafodelista"/>
        <w:numPr>
          <w:ilvl w:val="0"/>
          <w:numId w:val="9"/>
        </w:numPr>
        <w:jc w:val="both"/>
        <w:rPr>
          <w:rFonts w:cs="Times New Roman"/>
          <w:bCs/>
          <w:sz w:val="20"/>
          <w:szCs w:val="20"/>
          <w:lang w:val="es-ES"/>
        </w:rPr>
      </w:pPr>
      <w:r w:rsidRPr="00C4631D">
        <w:rPr>
          <w:rFonts w:cs="Times New Roman"/>
          <w:bCs/>
          <w:sz w:val="20"/>
          <w:szCs w:val="20"/>
          <w:lang w:val="es-ES"/>
        </w:rPr>
        <w:t xml:space="preserve">Contribuir a la correcta </w:t>
      </w:r>
      <w:r w:rsidR="002F66B1">
        <w:rPr>
          <w:rFonts w:cs="Times New Roman"/>
          <w:bCs/>
          <w:sz w:val="20"/>
          <w:szCs w:val="20"/>
          <w:lang w:val="es-ES"/>
        </w:rPr>
        <w:t>utilización</w:t>
      </w:r>
      <w:r w:rsidRPr="00C4631D">
        <w:rPr>
          <w:rFonts w:cs="Times New Roman"/>
          <w:bCs/>
          <w:sz w:val="20"/>
          <w:szCs w:val="20"/>
          <w:lang w:val="es-ES"/>
        </w:rPr>
        <w:t xml:space="preserve"> y </w:t>
      </w:r>
      <w:r w:rsidR="002F66B1">
        <w:rPr>
          <w:rFonts w:cs="Times New Roman"/>
          <w:bCs/>
          <w:sz w:val="20"/>
          <w:szCs w:val="20"/>
          <w:lang w:val="es-ES"/>
        </w:rPr>
        <w:t xml:space="preserve">cuidado </w:t>
      </w:r>
      <w:r w:rsidRPr="00C4631D">
        <w:rPr>
          <w:rFonts w:cs="Times New Roman"/>
          <w:bCs/>
          <w:sz w:val="20"/>
          <w:szCs w:val="20"/>
          <w:lang w:val="es-ES"/>
        </w:rPr>
        <w:t xml:space="preserve">de </w:t>
      </w:r>
      <w:r w:rsidR="002F66B1">
        <w:rPr>
          <w:rFonts w:cs="Times New Roman"/>
          <w:bCs/>
          <w:sz w:val="20"/>
          <w:szCs w:val="20"/>
          <w:lang w:val="es-ES"/>
        </w:rPr>
        <w:t xml:space="preserve">los </w:t>
      </w:r>
      <w:r w:rsidRPr="00C4631D">
        <w:rPr>
          <w:rFonts w:cs="Times New Roman"/>
          <w:bCs/>
          <w:sz w:val="20"/>
          <w:szCs w:val="20"/>
          <w:lang w:val="es-ES"/>
        </w:rPr>
        <w:t>materiales y bienes empleados en la investigación; y,</w:t>
      </w:r>
    </w:p>
    <w:p w14:paraId="206621C9" w14:textId="77777777" w:rsidR="00C4631D" w:rsidRPr="00C4631D" w:rsidRDefault="00C4631D" w:rsidP="00C4631D">
      <w:pPr>
        <w:pStyle w:val="Prrafodelista"/>
        <w:numPr>
          <w:ilvl w:val="0"/>
          <w:numId w:val="9"/>
        </w:numPr>
        <w:jc w:val="both"/>
        <w:rPr>
          <w:rFonts w:cs="Times New Roman"/>
          <w:bCs/>
          <w:sz w:val="20"/>
          <w:szCs w:val="20"/>
          <w:lang w:val="es-ES"/>
        </w:rPr>
      </w:pPr>
      <w:r w:rsidRPr="00C4631D">
        <w:rPr>
          <w:rFonts w:cs="Times New Roman"/>
          <w:bCs/>
          <w:sz w:val="20"/>
          <w:szCs w:val="20"/>
          <w:lang w:val="es-ES"/>
        </w:rPr>
        <w:t>Otras actividades que se le asignaron en relación con sus funciones.</w:t>
      </w:r>
    </w:p>
    <w:p w14:paraId="092AD186" w14:textId="77777777" w:rsidR="00C4631D" w:rsidRPr="00C4631D" w:rsidRDefault="00C4631D" w:rsidP="002F66B1">
      <w:pPr>
        <w:pStyle w:val="Prrafodelista"/>
        <w:jc w:val="both"/>
        <w:rPr>
          <w:rFonts w:cs="Times New Roman"/>
          <w:bCs/>
          <w:sz w:val="20"/>
          <w:szCs w:val="20"/>
          <w:lang w:val="es-ES"/>
        </w:rPr>
      </w:pPr>
    </w:p>
    <w:p w14:paraId="5FDD55C5" w14:textId="77777777" w:rsidR="007A0227" w:rsidRDefault="007A0227" w:rsidP="002F66B1">
      <w:pPr>
        <w:pStyle w:val="Prrafodelista"/>
        <w:rPr>
          <w:rFonts w:cs="Times New Roman"/>
          <w:b/>
          <w:bCs/>
          <w:sz w:val="20"/>
          <w:szCs w:val="20"/>
          <w:lang w:val="es-ES"/>
        </w:rPr>
      </w:pPr>
    </w:p>
    <w:p w14:paraId="49304A72" w14:textId="77777777" w:rsidR="007A0227" w:rsidRDefault="007A0227" w:rsidP="002F66B1">
      <w:pPr>
        <w:pStyle w:val="Prrafodelista"/>
        <w:rPr>
          <w:rFonts w:cs="Times New Roman"/>
          <w:b/>
          <w:bCs/>
          <w:sz w:val="20"/>
          <w:szCs w:val="20"/>
          <w:lang w:val="es-ES"/>
        </w:rPr>
      </w:pPr>
    </w:p>
    <w:p w14:paraId="5CA4D61F" w14:textId="77777777" w:rsidR="007A0227" w:rsidRDefault="007A0227" w:rsidP="002F66B1">
      <w:pPr>
        <w:pStyle w:val="Prrafodelista"/>
        <w:rPr>
          <w:rFonts w:cs="Times New Roman"/>
          <w:b/>
          <w:bCs/>
          <w:sz w:val="20"/>
          <w:szCs w:val="20"/>
          <w:lang w:val="es-ES"/>
        </w:rPr>
      </w:pPr>
    </w:p>
    <w:p w14:paraId="3AB753E1" w14:textId="77777777" w:rsidR="007A0227" w:rsidRDefault="007A0227" w:rsidP="002F66B1">
      <w:pPr>
        <w:pStyle w:val="Prrafodelista"/>
        <w:rPr>
          <w:rFonts w:cs="Times New Roman"/>
          <w:b/>
          <w:bCs/>
          <w:sz w:val="20"/>
          <w:szCs w:val="20"/>
          <w:lang w:val="es-ES"/>
        </w:rPr>
      </w:pPr>
    </w:p>
    <w:p w14:paraId="4AB4A951" w14:textId="2DBA9FE5" w:rsidR="00C4631D" w:rsidRPr="00C4631D" w:rsidRDefault="00C4631D" w:rsidP="002F66B1">
      <w:pPr>
        <w:pStyle w:val="Prrafodelista"/>
        <w:rPr>
          <w:rFonts w:cs="Times New Roman"/>
          <w:bCs/>
          <w:sz w:val="20"/>
          <w:szCs w:val="20"/>
          <w:lang w:val="es-ES"/>
        </w:rPr>
      </w:pPr>
      <w:r w:rsidRPr="00C4631D">
        <w:rPr>
          <w:rFonts w:cs="Times New Roman"/>
          <w:bCs/>
          <w:noProof/>
          <w:sz w:val="20"/>
          <w:szCs w:val="20"/>
          <w:lang w:eastAsia="es-EC"/>
        </w:rPr>
        <w:drawing>
          <wp:anchor distT="0" distB="0" distL="0" distR="0" simplePos="0" relativeHeight="251659264" behindDoc="0" locked="0" layoutInCell="1" allowOverlap="1" wp14:anchorId="347A600E" wp14:editId="55C3BFD1">
            <wp:simplePos x="0" y="0"/>
            <wp:positionH relativeFrom="page">
              <wp:posOffset>7513319</wp:posOffset>
            </wp:positionH>
            <wp:positionV relativeFrom="paragraph">
              <wp:posOffset>61063</wp:posOffset>
            </wp:positionV>
            <wp:extent cx="9144" cy="109743"/>
            <wp:effectExtent l="0" t="0" r="0" b="0"/>
            <wp:wrapNone/>
            <wp:docPr id="4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09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31D">
        <w:rPr>
          <w:rFonts w:cs="Times New Roman"/>
          <w:b/>
          <w:bCs/>
          <w:sz w:val="20"/>
          <w:szCs w:val="20"/>
          <w:lang w:val="es-ES"/>
        </w:rPr>
        <w:t xml:space="preserve">Art. 24.- Terminación de la </w:t>
      </w:r>
      <w:r w:rsidR="002F66B1" w:rsidRPr="002F66B1">
        <w:rPr>
          <w:rFonts w:cs="Times New Roman"/>
          <w:b/>
          <w:bCs/>
          <w:sz w:val="20"/>
          <w:szCs w:val="20"/>
          <w:lang w:val="es-ES"/>
        </w:rPr>
        <w:t>ayudantía</w:t>
      </w:r>
      <w:r w:rsidRPr="00C4631D">
        <w:rPr>
          <w:rFonts w:cs="Times New Roman"/>
          <w:bCs/>
          <w:sz w:val="20"/>
          <w:szCs w:val="20"/>
          <w:lang w:val="es-ES"/>
        </w:rPr>
        <w:t xml:space="preserve"> </w:t>
      </w:r>
      <w:r w:rsidR="002F66B1">
        <w:rPr>
          <w:rFonts w:cs="Times New Roman"/>
          <w:b/>
          <w:bCs/>
          <w:sz w:val="20"/>
          <w:szCs w:val="20"/>
          <w:lang w:val="es-ES"/>
        </w:rPr>
        <w:t>de</w:t>
      </w:r>
      <w:r w:rsidRPr="00C4631D">
        <w:rPr>
          <w:rFonts w:cs="Times New Roman"/>
          <w:b/>
          <w:bCs/>
          <w:sz w:val="20"/>
          <w:szCs w:val="20"/>
          <w:lang w:val="es-ES"/>
        </w:rPr>
        <w:t xml:space="preserve"> investigación.- </w:t>
      </w:r>
      <w:r w:rsidRPr="00C4631D">
        <w:rPr>
          <w:rFonts w:cs="Times New Roman"/>
          <w:bCs/>
          <w:sz w:val="20"/>
          <w:szCs w:val="20"/>
          <w:lang w:val="es-ES"/>
        </w:rPr>
        <w:t>Se podrá dejar sin efecto la designación de ayudante de investigación por les siguientes razones.</w:t>
      </w:r>
    </w:p>
    <w:p w14:paraId="0FD065A4" w14:textId="4B0F3F7E" w:rsidR="00C4631D" w:rsidRPr="00C4631D" w:rsidRDefault="00C4631D" w:rsidP="002F66B1">
      <w:pPr>
        <w:pStyle w:val="Prrafodelista"/>
        <w:numPr>
          <w:ilvl w:val="0"/>
          <w:numId w:val="11"/>
        </w:numPr>
        <w:jc w:val="both"/>
        <w:rPr>
          <w:rFonts w:cs="Times New Roman"/>
          <w:bCs/>
          <w:sz w:val="20"/>
          <w:szCs w:val="20"/>
          <w:lang w:val="es-ES"/>
        </w:rPr>
      </w:pPr>
      <w:r w:rsidRPr="00C4631D">
        <w:rPr>
          <w:rFonts w:cs="Times New Roman"/>
          <w:bCs/>
          <w:sz w:val="20"/>
          <w:szCs w:val="20"/>
          <w:lang w:val="es-ES"/>
        </w:rPr>
        <w:t>Incumplimiento de sus actividades, previo informe sustentado del Director del Proyecto dirigido al Co</w:t>
      </w:r>
      <w:r w:rsidR="002F66B1">
        <w:rPr>
          <w:rFonts w:cs="Times New Roman"/>
          <w:bCs/>
          <w:sz w:val="20"/>
          <w:szCs w:val="20"/>
          <w:lang w:val="es-ES"/>
        </w:rPr>
        <w:t>nsejo Directivo, por intermedio</w:t>
      </w:r>
      <w:r w:rsidRPr="00C4631D">
        <w:rPr>
          <w:rFonts w:cs="Times New Roman"/>
          <w:bCs/>
          <w:sz w:val="20"/>
          <w:szCs w:val="20"/>
          <w:lang w:val="es-ES"/>
        </w:rPr>
        <w:t xml:space="preserve"> del Coordinador de Investigación de la Facultad, el </w:t>
      </w:r>
      <w:proofErr w:type="spellStart"/>
      <w:r w:rsidRPr="00C4631D">
        <w:rPr>
          <w:rFonts w:cs="Times New Roman"/>
          <w:bCs/>
          <w:sz w:val="20"/>
          <w:szCs w:val="20"/>
          <w:lang w:val="es-ES"/>
        </w:rPr>
        <w:t>Subdecano</w:t>
      </w:r>
      <w:proofErr w:type="spellEnd"/>
      <w:r w:rsidRPr="00C4631D">
        <w:rPr>
          <w:rFonts w:cs="Times New Roman"/>
          <w:bCs/>
          <w:sz w:val="20"/>
          <w:szCs w:val="20"/>
          <w:lang w:val="es-ES"/>
        </w:rPr>
        <w:t xml:space="preserve"> o su delegado ; y,</w:t>
      </w:r>
    </w:p>
    <w:p w14:paraId="48D7F68E" w14:textId="77777777" w:rsidR="00C4631D" w:rsidRPr="00C4631D" w:rsidRDefault="00C4631D" w:rsidP="002F66B1">
      <w:pPr>
        <w:pStyle w:val="Prrafodelista"/>
        <w:numPr>
          <w:ilvl w:val="0"/>
          <w:numId w:val="11"/>
        </w:numPr>
        <w:jc w:val="both"/>
        <w:rPr>
          <w:rFonts w:cs="Times New Roman"/>
          <w:bCs/>
          <w:sz w:val="20"/>
          <w:szCs w:val="20"/>
          <w:lang w:val="es-ES"/>
        </w:rPr>
      </w:pPr>
      <w:r w:rsidRPr="00C4631D">
        <w:rPr>
          <w:rFonts w:cs="Times New Roman"/>
          <w:bCs/>
          <w:sz w:val="20"/>
          <w:szCs w:val="20"/>
          <w:lang w:val="es-ES"/>
        </w:rPr>
        <w:t>Por faltas disciplinarias, previo el trámite dispuesto en el Estatuto de la Universidad.</w:t>
      </w:r>
    </w:p>
    <w:p w14:paraId="201A8559" w14:textId="77777777" w:rsidR="00C4631D" w:rsidRPr="00C4631D" w:rsidRDefault="00C4631D" w:rsidP="002F66B1">
      <w:pPr>
        <w:pStyle w:val="Prrafodelista"/>
        <w:jc w:val="both"/>
        <w:rPr>
          <w:rFonts w:cs="Times New Roman"/>
          <w:bCs/>
          <w:sz w:val="20"/>
          <w:szCs w:val="20"/>
          <w:lang w:val="es-ES"/>
        </w:rPr>
      </w:pPr>
    </w:p>
    <w:p w14:paraId="3D19AA05" w14:textId="77777777" w:rsidR="00C4631D" w:rsidRPr="00C4631D" w:rsidRDefault="00C4631D" w:rsidP="002F66B1">
      <w:pPr>
        <w:pStyle w:val="Prrafodelista"/>
        <w:jc w:val="both"/>
        <w:rPr>
          <w:rFonts w:cs="Times New Roman"/>
          <w:bCs/>
          <w:sz w:val="20"/>
          <w:szCs w:val="20"/>
          <w:lang w:val="es-ES"/>
        </w:rPr>
      </w:pPr>
    </w:p>
    <w:p w14:paraId="0BF6AD59" w14:textId="77777777" w:rsidR="00142BA6" w:rsidRPr="00C4631D" w:rsidRDefault="00142BA6" w:rsidP="005B0AB9">
      <w:pPr>
        <w:jc w:val="both"/>
        <w:rPr>
          <w:rFonts w:cs="Times New Roman"/>
          <w:sz w:val="20"/>
          <w:szCs w:val="20"/>
          <w:lang w:val="es-ES"/>
        </w:rPr>
      </w:pPr>
    </w:p>
    <w:p w14:paraId="1164F8FD" w14:textId="77777777" w:rsidR="00142BA6" w:rsidRDefault="00142BA6" w:rsidP="005B0AB9">
      <w:pPr>
        <w:jc w:val="both"/>
        <w:rPr>
          <w:rFonts w:cs="Times New Roman"/>
          <w:sz w:val="20"/>
          <w:szCs w:val="20"/>
        </w:rPr>
      </w:pPr>
    </w:p>
    <w:p w14:paraId="69B0CA97" w14:textId="77777777" w:rsidR="00142BA6" w:rsidRDefault="00142BA6" w:rsidP="005B0AB9">
      <w:pPr>
        <w:jc w:val="both"/>
        <w:rPr>
          <w:rFonts w:cs="Times New Roman"/>
          <w:sz w:val="20"/>
          <w:szCs w:val="20"/>
        </w:rPr>
      </w:pPr>
    </w:p>
    <w:p w14:paraId="7E323CCD" w14:textId="77777777" w:rsidR="00F07C67" w:rsidRDefault="00F07C67" w:rsidP="00E321AE">
      <w:pPr>
        <w:rPr>
          <w:rFonts w:cs="Times New Roman"/>
          <w:b/>
          <w:sz w:val="20"/>
          <w:szCs w:val="20"/>
        </w:rPr>
      </w:pPr>
    </w:p>
    <w:p w14:paraId="52A09030" w14:textId="77777777" w:rsidR="00C4631D" w:rsidRDefault="00C4631D" w:rsidP="00E321AE">
      <w:pPr>
        <w:rPr>
          <w:rFonts w:cs="Times New Roman"/>
          <w:b/>
          <w:sz w:val="20"/>
          <w:szCs w:val="20"/>
        </w:rPr>
      </w:pPr>
    </w:p>
    <w:p w14:paraId="74C85F3F" w14:textId="77777777" w:rsidR="00C4631D" w:rsidRDefault="00C4631D" w:rsidP="00E321AE">
      <w:pPr>
        <w:rPr>
          <w:rFonts w:cs="Times New Roman"/>
          <w:b/>
          <w:sz w:val="20"/>
          <w:szCs w:val="20"/>
        </w:rPr>
      </w:pPr>
    </w:p>
    <w:p w14:paraId="45FADD9C" w14:textId="77777777" w:rsidR="00C4631D" w:rsidRDefault="00C4631D" w:rsidP="00E321AE">
      <w:pPr>
        <w:rPr>
          <w:rFonts w:cs="Times New Roman"/>
          <w:b/>
          <w:sz w:val="20"/>
          <w:szCs w:val="20"/>
        </w:rPr>
      </w:pPr>
    </w:p>
    <w:p w14:paraId="44148EE6" w14:textId="77777777" w:rsidR="00C4631D" w:rsidRDefault="00C4631D" w:rsidP="00E321AE">
      <w:pPr>
        <w:rPr>
          <w:rFonts w:cs="Times New Roman"/>
          <w:b/>
          <w:sz w:val="20"/>
          <w:szCs w:val="20"/>
        </w:rPr>
      </w:pPr>
    </w:p>
    <w:p w14:paraId="63BAF69A" w14:textId="77777777" w:rsidR="00C4631D" w:rsidRDefault="00C4631D" w:rsidP="00E321AE">
      <w:pPr>
        <w:rPr>
          <w:rFonts w:cs="Times New Roman"/>
          <w:b/>
          <w:sz w:val="20"/>
          <w:szCs w:val="20"/>
        </w:rPr>
      </w:pPr>
    </w:p>
    <w:p w14:paraId="1693651D" w14:textId="77777777" w:rsidR="00C4631D" w:rsidRDefault="00C4631D" w:rsidP="00E321AE">
      <w:pPr>
        <w:rPr>
          <w:rFonts w:cs="Times New Roman"/>
          <w:b/>
          <w:sz w:val="20"/>
          <w:szCs w:val="20"/>
        </w:rPr>
      </w:pPr>
    </w:p>
    <w:p w14:paraId="2F9AC3FB" w14:textId="77777777" w:rsidR="00C4631D" w:rsidRDefault="00C4631D" w:rsidP="00E321AE">
      <w:pPr>
        <w:rPr>
          <w:rFonts w:cs="Times New Roman"/>
          <w:b/>
          <w:sz w:val="20"/>
          <w:szCs w:val="20"/>
        </w:rPr>
      </w:pPr>
    </w:p>
    <w:p w14:paraId="5F5D41BC" w14:textId="77777777" w:rsidR="00C4631D" w:rsidRDefault="00C4631D" w:rsidP="00E321AE">
      <w:pPr>
        <w:rPr>
          <w:rFonts w:cs="Times New Roman"/>
          <w:b/>
          <w:sz w:val="20"/>
          <w:szCs w:val="20"/>
        </w:rPr>
      </w:pPr>
    </w:p>
    <w:p w14:paraId="17AFA310" w14:textId="77777777" w:rsidR="00C4631D" w:rsidRDefault="00C4631D" w:rsidP="00E321AE">
      <w:pPr>
        <w:rPr>
          <w:rFonts w:cs="Times New Roman"/>
          <w:b/>
          <w:sz w:val="20"/>
          <w:szCs w:val="20"/>
        </w:rPr>
      </w:pPr>
    </w:p>
    <w:p w14:paraId="480F6784" w14:textId="77777777" w:rsidR="00C4631D" w:rsidRDefault="00C4631D" w:rsidP="00E321AE">
      <w:pPr>
        <w:rPr>
          <w:rFonts w:cs="Times New Roman"/>
          <w:b/>
          <w:sz w:val="20"/>
          <w:szCs w:val="20"/>
        </w:rPr>
      </w:pPr>
    </w:p>
    <w:p w14:paraId="12031077" w14:textId="77777777" w:rsidR="00C4631D" w:rsidRDefault="00C4631D" w:rsidP="00E321AE">
      <w:pPr>
        <w:rPr>
          <w:rFonts w:cs="Times New Roman"/>
          <w:b/>
          <w:sz w:val="20"/>
          <w:szCs w:val="20"/>
        </w:rPr>
      </w:pPr>
    </w:p>
    <w:p w14:paraId="1A9B7315" w14:textId="77777777" w:rsidR="00C4631D" w:rsidRDefault="00C4631D" w:rsidP="00E321AE">
      <w:pPr>
        <w:rPr>
          <w:rFonts w:cs="Times New Roman"/>
          <w:b/>
          <w:sz w:val="20"/>
          <w:szCs w:val="20"/>
        </w:rPr>
      </w:pPr>
    </w:p>
    <w:p w14:paraId="589ABBE7" w14:textId="77777777" w:rsidR="00C4631D" w:rsidRDefault="00C4631D" w:rsidP="00E321AE">
      <w:pPr>
        <w:rPr>
          <w:rFonts w:cs="Times New Roman"/>
          <w:b/>
          <w:sz w:val="20"/>
          <w:szCs w:val="20"/>
        </w:rPr>
      </w:pPr>
    </w:p>
    <w:p w14:paraId="43276D80" w14:textId="77777777" w:rsidR="00C4631D" w:rsidRDefault="00C4631D" w:rsidP="00E321AE">
      <w:pPr>
        <w:rPr>
          <w:rFonts w:cs="Times New Roman"/>
          <w:b/>
          <w:sz w:val="20"/>
          <w:szCs w:val="20"/>
        </w:rPr>
      </w:pPr>
    </w:p>
    <w:p w14:paraId="588EA7B0" w14:textId="5A891B49" w:rsidR="00FA5864" w:rsidRPr="007B5230" w:rsidRDefault="00FA5864" w:rsidP="0089306B">
      <w:pPr>
        <w:rPr>
          <w:rFonts w:cs="Times New Roman"/>
          <w:b/>
          <w:sz w:val="20"/>
          <w:szCs w:val="20"/>
        </w:rPr>
      </w:pPr>
    </w:p>
    <w:p w14:paraId="2BFB10AA" w14:textId="77777777" w:rsidR="00742861" w:rsidRPr="007B5230" w:rsidRDefault="00742861" w:rsidP="0089306B">
      <w:pPr>
        <w:rPr>
          <w:rFonts w:cs="Times New Roman"/>
          <w:sz w:val="20"/>
          <w:szCs w:val="20"/>
        </w:rPr>
      </w:pPr>
    </w:p>
    <w:p w14:paraId="5784C0AA" w14:textId="5BFDBF2F" w:rsidR="002F66B1" w:rsidRDefault="0089306B" w:rsidP="0089306B">
      <w:pPr>
        <w:rPr>
          <w:rFonts w:cs="Times New Roman"/>
          <w:b/>
          <w:bCs/>
          <w:sz w:val="20"/>
          <w:szCs w:val="20"/>
        </w:rPr>
      </w:pPr>
      <w:r w:rsidRPr="007B5230">
        <w:rPr>
          <w:rFonts w:cs="Times New Roman"/>
          <w:b/>
          <w:bCs/>
          <w:sz w:val="20"/>
          <w:szCs w:val="20"/>
          <w:highlight w:val="yellow"/>
        </w:rPr>
        <w:t>FECHA:</w:t>
      </w:r>
    </w:p>
    <w:p w14:paraId="38FB18C8" w14:textId="71B8DCDB" w:rsidR="002F66B1" w:rsidRPr="00440BEA" w:rsidRDefault="002F66B1" w:rsidP="0089306B">
      <w:pPr>
        <w:rPr>
          <w:rFonts w:cs="Times New Roman"/>
          <w:b/>
          <w:bCs/>
          <w:sz w:val="20"/>
          <w:szCs w:val="20"/>
        </w:rPr>
      </w:pPr>
      <w:r w:rsidRPr="00440BEA">
        <w:rPr>
          <w:rFonts w:cs="Times New Roman"/>
          <w:b/>
          <w:bCs/>
          <w:sz w:val="20"/>
          <w:szCs w:val="20"/>
        </w:rPr>
        <w:t>Señor Decano de la Facultad de Ciencias Económicas y Administrativas</w:t>
      </w:r>
    </w:p>
    <w:p w14:paraId="58E8B442" w14:textId="21609331" w:rsidR="002F66B1" w:rsidRPr="002F66B1" w:rsidRDefault="002F66B1" w:rsidP="0089306B">
      <w:pPr>
        <w:rPr>
          <w:rFonts w:cs="Times New Roman"/>
          <w:bCs/>
          <w:sz w:val="20"/>
          <w:szCs w:val="20"/>
        </w:rPr>
      </w:pPr>
      <w:r w:rsidRPr="002F66B1">
        <w:rPr>
          <w:rFonts w:cs="Times New Roman"/>
          <w:bCs/>
          <w:sz w:val="20"/>
          <w:szCs w:val="20"/>
        </w:rPr>
        <w:t xml:space="preserve">De mi consideración, </w:t>
      </w:r>
    </w:p>
    <w:p w14:paraId="3A1060DB" w14:textId="5B6F9174" w:rsidR="002F66B1" w:rsidRDefault="002F66B1" w:rsidP="0089306B">
      <w:pPr>
        <w:rPr>
          <w:rFonts w:cs="Times New Roman"/>
          <w:bCs/>
          <w:sz w:val="20"/>
          <w:szCs w:val="20"/>
        </w:rPr>
      </w:pPr>
      <w:r w:rsidRPr="002F66B1">
        <w:rPr>
          <w:rFonts w:cs="Times New Roman"/>
          <w:bCs/>
          <w:sz w:val="20"/>
          <w:szCs w:val="20"/>
        </w:rPr>
        <w:t>Con un atento saludo, por medio del presente presento mi solicitud para participar en el proceso de selección de ayudante de investigación</w:t>
      </w:r>
      <w:r>
        <w:rPr>
          <w:rFonts w:cs="Times New Roman"/>
          <w:bCs/>
          <w:sz w:val="20"/>
          <w:szCs w:val="20"/>
        </w:rPr>
        <w:t xml:space="preserve"> convocado por la Facultad</w:t>
      </w:r>
      <w:r w:rsidRPr="002F66B1">
        <w:rPr>
          <w:rFonts w:cs="Times New Roman"/>
          <w:bCs/>
          <w:sz w:val="20"/>
          <w:szCs w:val="20"/>
        </w:rPr>
        <w:t xml:space="preserve">, para lo cual remito la siguiente información: </w:t>
      </w:r>
    </w:p>
    <w:p w14:paraId="5B9F37BD" w14:textId="2619B8CE" w:rsidR="002F66B1" w:rsidRDefault="002F66B1" w:rsidP="0089306B">
      <w:pPr>
        <w:rPr>
          <w:rFonts w:cs="Times New Roman"/>
          <w:b/>
          <w:bCs/>
          <w:sz w:val="20"/>
          <w:szCs w:val="20"/>
        </w:rPr>
      </w:pPr>
      <w:r w:rsidRPr="002F66B1">
        <w:rPr>
          <w:rFonts w:cs="Times New Roman"/>
          <w:b/>
          <w:bCs/>
          <w:sz w:val="20"/>
          <w:szCs w:val="20"/>
        </w:rPr>
        <w:t>Nombre</w:t>
      </w:r>
      <w:r w:rsidR="007A0227">
        <w:rPr>
          <w:rFonts w:cs="Times New Roman"/>
          <w:b/>
          <w:bCs/>
          <w:sz w:val="20"/>
          <w:szCs w:val="20"/>
        </w:rPr>
        <w:t>s y Apellidos</w:t>
      </w:r>
      <w:r w:rsidRPr="002F66B1">
        <w:rPr>
          <w:rFonts w:cs="Times New Roman"/>
          <w:b/>
          <w:bCs/>
          <w:sz w:val="20"/>
          <w:szCs w:val="20"/>
        </w:rPr>
        <w:t xml:space="preserve">: </w:t>
      </w:r>
    </w:p>
    <w:p w14:paraId="43D3770D" w14:textId="3C15DA1D" w:rsidR="007A0227" w:rsidRPr="002F66B1" w:rsidRDefault="007A0227" w:rsidP="0089306B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C.I: </w:t>
      </w:r>
    </w:p>
    <w:p w14:paraId="3CCB8D49" w14:textId="5FCD3937" w:rsidR="002F66B1" w:rsidRPr="002F66B1" w:rsidRDefault="002F66B1" w:rsidP="0089306B">
      <w:pPr>
        <w:rPr>
          <w:rFonts w:cs="Times New Roman"/>
          <w:b/>
          <w:bCs/>
          <w:sz w:val="20"/>
          <w:szCs w:val="20"/>
        </w:rPr>
      </w:pPr>
      <w:r w:rsidRPr="002F66B1">
        <w:rPr>
          <w:rFonts w:cs="Times New Roman"/>
          <w:b/>
          <w:bCs/>
          <w:sz w:val="20"/>
          <w:szCs w:val="20"/>
        </w:rPr>
        <w:t xml:space="preserve">Carrera: </w:t>
      </w:r>
      <w:bookmarkStart w:id="0" w:name="_GoBack"/>
      <w:bookmarkEnd w:id="0"/>
    </w:p>
    <w:p w14:paraId="2FEADA80" w14:textId="55D261D2" w:rsidR="002F66B1" w:rsidRDefault="002F66B1" w:rsidP="0089306B">
      <w:pPr>
        <w:rPr>
          <w:rFonts w:cs="Times New Roman"/>
          <w:b/>
          <w:bCs/>
          <w:sz w:val="20"/>
          <w:szCs w:val="20"/>
        </w:rPr>
      </w:pPr>
      <w:r w:rsidRPr="002F66B1">
        <w:rPr>
          <w:rFonts w:cs="Times New Roman"/>
          <w:b/>
          <w:bCs/>
          <w:sz w:val="20"/>
          <w:szCs w:val="20"/>
        </w:rPr>
        <w:t xml:space="preserve">Ciclo en el que estoy matriculado: </w:t>
      </w:r>
    </w:p>
    <w:p w14:paraId="33403F6E" w14:textId="7994629A" w:rsidR="002F66B1" w:rsidRDefault="002F66B1" w:rsidP="0089306B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Nombre del Proyecto para el cual postulo: </w:t>
      </w:r>
    </w:p>
    <w:p w14:paraId="1940589E" w14:textId="77777777" w:rsidR="000766E9" w:rsidRDefault="000766E9" w:rsidP="00E321AE">
      <w:pPr>
        <w:jc w:val="both"/>
        <w:rPr>
          <w:rFonts w:cs="Times New Roman"/>
          <w:b/>
          <w:bCs/>
          <w:sz w:val="20"/>
          <w:szCs w:val="20"/>
        </w:rPr>
      </w:pPr>
    </w:p>
    <w:p w14:paraId="2D5D6221" w14:textId="77777777" w:rsidR="007A0227" w:rsidRPr="007B5230" w:rsidRDefault="007A0227" w:rsidP="00E321AE">
      <w:pPr>
        <w:jc w:val="both"/>
        <w:rPr>
          <w:rFonts w:cs="Times New Roman"/>
          <w:b/>
          <w:bCs/>
          <w:sz w:val="20"/>
          <w:szCs w:val="20"/>
        </w:rPr>
      </w:pPr>
    </w:p>
    <w:p w14:paraId="6F47B4B0" w14:textId="0E41FCB8" w:rsidR="00E321AE" w:rsidRPr="007B5230" w:rsidRDefault="00697337" w:rsidP="00E321AE">
      <w:pPr>
        <w:jc w:val="both"/>
        <w:rPr>
          <w:rFonts w:cs="Times New Roman"/>
          <w:b/>
          <w:bCs/>
          <w:sz w:val="20"/>
          <w:szCs w:val="20"/>
        </w:rPr>
      </w:pPr>
      <w:r w:rsidRPr="007B5230">
        <w:rPr>
          <w:rFonts w:cs="Times New Roman"/>
          <w:b/>
          <w:bCs/>
          <w:sz w:val="20"/>
          <w:szCs w:val="20"/>
        </w:rPr>
        <w:t xml:space="preserve">ENUMERACIÓN DE </w:t>
      </w:r>
      <w:r w:rsidR="00742861" w:rsidRPr="007B5230">
        <w:rPr>
          <w:rFonts w:cs="Times New Roman"/>
          <w:b/>
          <w:bCs/>
          <w:sz w:val="20"/>
          <w:szCs w:val="20"/>
        </w:rPr>
        <w:t>DOCUMENTOS QUE ADJUNTA</w:t>
      </w:r>
      <w:r w:rsidR="00E321AE" w:rsidRPr="007B5230">
        <w:rPr>
          <w:rFonts w:cs="Times New Roman"/>
          <w:b/>
          <w:bCs/>
          <w:sz w:val="20"/>
          <w:szCs w:val="20"/>
        </w:rPr>
        <w:t xml:space="preserve">: </w:t>
      </w:r>
    </w:p>
    <w:p w14:paraId="16705F78" w14:textId="77777777" w:rsidR="007A0227" w:rsidRPr="007A0227" w:rsidRDefault="007A0227" w:rsidP="007A0227">
      <w:pPr>
        <w:numPr>
          <w:ilvl w:val="0"/>
          <w:numId w:val="12"/>
        </w:numPr>
        <w:rPr>
          <w:rFonts w:cs="Times New Roman"/>
          <w:b/>
          <w:bCs/>
          <w:sz w:val="20"/>
          <w:szCs w:val="20"/>
          <w:lang w:val="es-MX"/>
        </w:rPr>
      </w:pPr>
      <w:r w:rsidRPr="007A0227">
        <w:rPr>
          <w:rFonts w:cs="Times New Roman"/>
          <w:b/>
          <w:bCs/>
          <w:sz w:val="20"/>
          <w:szCs w:val="20"/>
          <w:lang w:val="es-MX"/>
        </w:rPr>
        <w:t>CERTIFICADO DE MATRICULA</w:t>
      </w:r>
    </w:p>
    <w:p w14:paraId="700B373D" w14:textId="77777777" w:rsidR="007A0227" w:rsidRPr="007A0227" w:rsidRDefault="007A0227" w:rsidP="007A0227">
      <w:pPr>
        <w:numPr>
          <w:ilvl w:val="0"/>
          <w:numId w:val="12"/>
        </w:numPr>
        <w:rPr>
          <w:rFonts w:cs="Times New Roman"/>
          <w:b/>
          <w:bCs/>
          <w:sz w:val="20"/>
          <w:szCs w:val="20"/>
          <w:lang w:val="es-MX"/>
        </w:rPr>
      </w:pPr>
      <w:r w:rsidRPr="007A0227">
        <w:rPr>
          <w:rFonts w:cs="Times New Roman"/>
          <w:b/>
          <w:bCs/>
          <w:sz w:val="20"/>
          <w:szCs w:val="20"/>
          <w:lang w:val="es-MX"/>
        </w:rPr>
        <w:t>CERTIFICADO DE AVANCES DE MALLA</w:t>
      </w:r>
    </w:p>
    <w:p w14:paraId="79530549" w14:textId="77777777" w:rsidR="007A0227" w:rsidRPr="007A0227" w:rsidRDefault="007A0227" w:rsidP="007A0227">
      <w:pPr>
        <w:numPr>
          <w:ilvl w:val="0"/>
          <w:numId w:val="12"/>
        </w:numPr>
        <w:rPr>
          <w:rFonts w:cs="Times New Roman"/>
          <w:b/>
          <w:bCs/>
          <w:sz w:val="20"/>
          <w:szCs w:val="20"/>
          <w:lang w:val="es-MX"/>
        </w:rPr>
      </w:pPr>
      <w:r w:rsidRPr="007A0227">
        <w:rPr>
          <w:rFonts w:cs="Times New Roman"/>
          <w:b/>
          <w:bCs/>
          <w:sz w:val="20"/>
          <w:szCs w:val="20"/>
          <w:lang w:val="es-MX"/>
        </w:rPr>
        <w:t xml:space="preserve">CERTIFICADO DE REGISTRO ACADÉMICO. </w:t>
      </w:r>
    </w:p>
    <w:p w14:paraId="7F6C2FF1" w14:textId="747836BF" w:rsidR="00AB55E6" w:rsidRPr="007B5230" w:rsidRDefault="00AB55E6" w:rsidP="0089306B">
      <w:pPr>
        <w:rPr>
          <w:rFonts w:cs="Times New Roman"/>
          <w:b/>
          <w:bCs/>
          <w:sz w:val="20"/>
          <w:szCs w:val="20"/>
        </w:rPr>
      </w:pPr>
    </w:p>
    <w:p w14:paraId="3B3B646D" w14:textId="7BB0BCF5" w:rsidR="002E00D2" w:rsidRPr="007B5230" w:rsidRDefault="002E00D2" w:rsidP="00AB55E6">
      <w:pPr>
        <w:rPr>
          <w:rFonts w:cs="Times New Roman"/>
          <w:sz w:val="20"/>
          <w:szCs w:val="20"/>
        </w:rPr>
      </w:pPr>
    </w:p>
    <w:p w14:paraId="41DEFD93" w14:textId="22B2B929" w:rsidR="002E00D2" w:rsidRPr="007B5230" w:rsidRDefault="002E00D2" w:rsidP="0089306B">
      <w:pPr>
        <w:rPr>
          <w:rFonts w:cs="Times New Roman"/>
          <w:sz w:val="20"/>
          <w:szCs w:val="20"/>
        </w:rPr>
      </w:pPr>
    </w:p>
    <w:p w14:paraId="3D761BAF" w14:textId="7710CE7B" w:rsidR="002E00D2" w:rsidRPr="007B5230" w:rsidRDefault="002E00D2" w:rsidP="0089306B">
      <w:pPr>
        <w:rPr>
          <w:rFonts w:cs="Times New Roman"/>
          <w:sz w:val="20"/>
          <w:szCs w:val="20"/>
        </w:rPr>
      </w:pPr>
    </w:p>
    <w:p w14:paraId="027721BD" w14:textId="2F560516" w:rsidR="002E00D2" w:rsidRPr="007B5230" w:rsidRDefault="002E00D2" w:rsidP="0089306B">
      <w:pPr>
        <w:rPr>
          <w:rFonts w:cs="Times New Roman"/>
          <w:sz w:val="20"/>
          <w:szCs w:val="20"/>
        </w:rPr>
      </w:pPr>
    </w:p>
    <w:p w14:paraId="120DE408" w14:textId="4F510DBC" w:rsidR="002E00D2" w:rsidRPr="007B5230" w:rsidRDefault="002E00D2" w:rsidP="0089306B">
      <w:pPr>
        <w:rPr>
          <w:rFonts w:cs="Times New Roman"/>
          <w:sz w:val="20"/>
          <w:szCs w:val="20"/>
        </w:rPr>
      </w:pPr>
      <w:r w:rsidRPr="007B5230">
        <w:rPr>
          <w:rFonts w:cs="Times New Roman"/>
          <w:b/>
          <w:bCs/>
          <w:sz w:val="20"/>
          <w:szCs w:val="20"/>
        </w:rPr>
        <w:t>FIRMA DEL ESTUDIANTE</w:t>
      </w:r>
    </w:p>
    <w:p w14:paraId="7388D397" w14:textId="77777777" w:rsidR="00742861" w:rsidRPr="007B5230" w:rsidRDefault="00742861" w:rsidP="0089306B">
      <w:pPr>
        <w:rPr>
          <w:rFonts w:cs="Times New Roman"/>
          <w:sz w:val="20"/>
          <w:szCs w:val="20"/>
        </w:rPr>
      </w:pPr>
    </w:p>
    <w:p w14:paraId="632A3014" w14:textId="77777777" w:rsidR="00742861" w:rsidRPr="007B5230" w:rsidRDefault="00742861" w:rsidP="0089306B">
      <w:pPr>
        <w:rPr>
          <w:rFonts w:cs="Times New Roman"/>
          <w:sz w:val="20"/>
          <w:szCs w:val="20"/>
        </w:rPr>
      </w:pPr>
    </w:p>
    <w:sectPr w:rsidR="00742861" w:rsidRPr="007B52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D6BD3" w14:textId="77777777" w:rsidR="00A85239" w:rsidRDefault="00A85239" w:rsidP="002E00D2">
      <w:pPr>
        <w:spacing w:after="0" w:line="240" w:lineRule="auto"/>
      </w:pPr>
      <w:r>
        <w:separator/>
      </w:r>
    </w:p>
  </w:endnote>
  <w:endnote w:type="continuationSeparator" w:id="0">
    <w:p w14:paraId="0BDBA595" w14:textId="77777777" w:rsidR="00A85239" w:rsidRDefault="00A85239" w:rsidP="002E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37213" w14:textId="77777777" w:rsidR="00A85239" w:rsidRDefault="00A85239" w:rsidP="002E00D2">
      <w:pPr>
        <w:spacing w:after="0" w:line="240" w:lineRule="auto"/>
      </w:pPr>
      <w:r>
        <w:separator/>
      </w:r>
    </w:p>
  </w:footnote>
  <w:footnote w:type="continuationSeparator" w:id="0">
    <w:p w14:paraId="08F0A965" w14:textId="77777777" w:rsidR="00A85239" w:rsidRDefault="00A85239" w:rsidP="002E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269A3" w14:textId="2F3A4A3B" w:rsidR="002E00D2" w:rsidRDefault="002E00D2" w:rsidP="002E00D2">
    <w:pPr>
      <w:pStyle w:val="Encabezado"/>
      <w:jc w:val="center"/>
      <w:rPr>
        <w:rFonts w:ascii="Times New Roman" w:hAnsi="Times New Roman" w:cs="Times New Roman"/>
        <w:b/>
        <w:sz w:val="28"/>
        <w:szCs w:val="28"/>
      </w:rPr>
    </w:pPr>
    <w:r w:rsidRPr="00772C90">
      <w:rPr>
        <w:rFonts w:ascii="Arial" w:hAnsi="Arial" w:cs="Arial"/>
        <w:noProof/>
        <w:lang w:eastAsia="es-EC"/>
      </w:rPr>
      <w:drawing>
        <wp:inline distT="0" distB="0" distL="0" distR="0" wp14:anchorId="0AAA8F7A" wp14:editId="2901118C">
          <wp:extent cx="725839" cy="1038225"/>
          <wp:effectExtent l="0" t="0" r="0" b="0"/>
          <wp:docPr id="1" name="Imagen 1" descr="C:\Users\ING-CHERREZ\Desktop\Logo U Cuenca\LogoUCuen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1" descr="C:\Users\ING-CHERREZ\Desktop\Logo U Cuenca\LogoUCuen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801" cy="1059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00D2">
      <w:rPr>
        <w:rFonts w:ascii="Arial Black" w:eastAsia="Times New Roman" w:hAnsi="Arial Black" w:cs="Times New Roman"/>
        <w:b/>
        <w:color w:val="002060"/>
        <w:sz w:val="20"/>
        <w:szCs w:val="20"/>
        <w:lang w:eastAsia="es-ES"/>
      </w:rPr>
      <w:t xml:space="preserve"> </w:t>
    </w:r>
    <w:r w:rsidRPr="002E00D2">
      <w:rPr>
        <w:rFonts w:ascii="Times New Roman" w:hAnsi="Times New Roman" w:cs="Times New Roman"/>
        <w:b/>
        <w:sz w:val="28"/>
        <w:szCs w:val="28"/>
      </w:rPr>
      <w:t>UNIVERSIDAD DE CUENCA</w:t>
    </w:r>
  </w:p>
  <w:p w14:paraId="206CC697" w14:textId="080B414A" w:rsidR="00F07C67" w:rsidRPr="002E00D2" w:rsidRDefault="00F07C67" w:rsidP="002E00D2">
    <w:pPr>
      <w:pStyle w:val="Encabezad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FACULTAD DE CIENCIAS ECONOMICAS Y ADMINISTRATIVAS</w:t>
    </w:r>
  </w:p>
  <w:p w14:paraId="59AB55E0" w14:textId="4CD5A80D" w:rsidR="002E00D2" w:rsidRPr="002E00D2" w:rsidRDefault="002E00D2" w:rsidP="005B0AB9">
    <w:pPr>
      <w:pStyle w:val="Encabezado"/>
      <w:rPr>
        <w:rFonts w:ascii="Times New Roman" w:hAnsi="Times New Roman" w:cs="Times New Roman"/>
        <w:sz w:val="28"/>
        <w:szCs w:val="28"/>
      </w:rPr>
    </w:pPr>
  </w:p>
  <w:p w14:paraId="17455D3A" w14:textId="1D0A4D0A" w:rsidR="002E00D2" w:rsidRDefault="002E00D2" w:rsidP="002E00D2">
    <w:pPr>
      <w:pStyle w:val="Encabezado"/>
      <w:jc w:val="center"/>
      <w:rPr>
        <w:rFonts w:ascii="Times New Roman" w:hAnsi="Times New Roman" w:cs="Times New Roman"/>
        <w:sz w:val="28"/>
        <w:szCs w:val="28"/>
      </w:rPr>
    </w:pPr>
  </w:p>
  <w:p w14:paraId="4E283261" w14:textId="4418F187" w:rsidR="002E00D2" w:rsidRPr="00625CB9" w:rsidRDefault="00142BA6" w:rsidP="002E00D2">
    <w:pPr>
      <w:pStyle w:val="Encabezado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SOLICITUD PARA AYUDANTE</w:t>
    </w:r>
    <w:r w:rsidR="00CC355A">
      <w:rPr>
        <w:rFonts w:ascii="Times New Roman" w:hAnsi="Times New Roman" w:cs="Times New Roman"/>
        <w:b/>
        <w:bCs/>
        <w:sz w:val="28"/>
        <w:szCs w:val="28"/>
      </w:rPr>
      <w:t xml:space="preserve"> DE INVESTIGACION.</w:t>
    </w:r>
    <w:r w:rsidR="005B0AB9">
      <w:rPr>
        <w:rFonts w:ascii="Times New Roman" w:hAnsi="Times New Roman" w:cs="Times New Roman"/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40E"/>
    <w:multiLevelType w:val="hybridMultilevel"/>
    <w:tmpl w:val="319CB3F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5B29"/>
    <w:multiLevelType w:val="hybridMultilevel"/>
    <w:tmpl w:val="E376E4DE"/>
    <w:lvl w:ilvl="0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F28AF"/>
    <w:multiLevelType w:val="hybridMultilevel"/>
    <w:tmpl w:val="0CB86794"/>
    <w:lvl w:ilvl="0" w:tplc="2B4E9A18">
      <w:start w:val="1"/>
      <w:numFmt w:val="lowerLetter"/>
      <w:lvlText w:val="%1."/>
      <w:lvlJc w:val="left"/>
      <w:pPr>
        <w:ind w:left="607" w:hanging="354"/>
        <w:jc w:val="left"/>
      </w:pPr>
      <w:rPr>
        <w:rFonts w:ascii="Arial" w:eastAsia="Arial" w:hAnsi="Arial" w:cs="Arial" w:hint="default"/>
        <w:color w:val="181818"/>
        <w:spacing w:val="-1"/>
        <w:w w:val="90"/>
        <w:sz w:val="21"/>
        <w:szCs w:val="21"/>
        <w:lang w:val="es-ES" w:eastAsia="en-US" w:bidi="ar-SA"/>
      </w:rPr>
    </w:lvl>
    <w:lvl w:ilvl="1" w:tplc="377625F6">
      <w:numFmt w:val="bullet"/>
      <w:lvlText w:val="•"/>
      <w:lvlJc w:val="left"/>
      <w:pPr>
        <w:ind w:left="1604" w:hanging="354"/>
      </w:pPr>
      <w:rPr>
        <w:rFonts w:hint="default"/>
        <w:lang w:val="es-ES" w:eastAsia="en-US" w:bidi="ar-SA"/>
      </w:rPr>
    </w:lvl>
    <w:lvl w:ilvl="2" w:tplc="93B062F2">
      <w:numFmt w:val="bullet"/>
      <w:lvlText w:val="•"/>
      <w:lvlJc w:val="left"/>
      <w:pPr>
        <w:ind w:left="2609" w:hanging="354"/>
      </w:pPr>
      <w:rPr>
        <w:rFonts w:hint="default"/>
        <w:lang w:val="es-ES" w:eastAsia="en-US" w:bidi="ar-SA"/>
      </w:rPr>
    </w:lvl>
    <w:lvl w:ilvl="3" w:tplc="5D644E3A">
      <w:numFmt w:val="bullet"/>
      <w:lvlText w:val="•"/>
      <w:lvlJc w:val="left"/>
      <w:pPr>
        <w:ind w:left="3614" w:hanging="354"/>
      </w:pPr>
      <w:rPr>
        <w:rFonts w:hint="default"/>
        <w:lang w:val="es-ES" w:eastAsia="en-US" w:bidi="ar-SA"/>
      </w:rPr>
    </w:lvl>
    <w:lvl w:ilvl="4" w:tplc="7CA2C926">
      <w:numFmt w:val="bullet"/>
      <w:lvlText w:val="•"/>
      <w:lvlJc w:val="left"/>
      <w:pPr>
        <w:ind w:left="4619" w:hanging="354"/>
      </w:pPr>
      <w:rPr>
        <w:rFonts w:hint="default"/>
        <w:lang w:val="es-ES" w:eastAsia="en-US" w:bidi="ar-SA"/>
      </w:rPr>
    </w:lvl>
    <w:lvl w:ilvl="5" w:tplc="4F6403A6">
      <w:numFmt w:val="bullet"/>
      <w:lvlText w:val="•"/>
      <w:lvlJc w:val="left"/>
      <w:pPr>
        <w:ind w:left="5624" w:hanging="354"/>
      </w:pPr>
      <w:rPr>
        <w:rFonts w:hint="default"/>
        <w:lang w:val="es-ES" w:eastAsia="en-US" w:bidi="ar-SA"/>
      </w:rPr>
    </w:lvl>
    <w:lvl w:ilvl="6" w:tplc="39C46BAA">
      <w:numFmt w:val="bullet"/>
      <w:lvlText w:val="•"/>
      <w:lvlJc w:val="left"/>
      <w:pPr>
        <w:ind w:left="6629" w:hanging="354"/>
      </w:pPr>
      <w:rPr>
        <w:rFonts w:hint="default"/>
        <w:lang w:val="es-ES" w:eastAsia="en-US" w:bidi="ar-SA"/>
      </w:rPr>
    </w:lvl>
    <w:lvl w:ilvl="7" w:tplc="EBE43B6E">
      <w:numFmt w:val="bullet"/>
      <w:lvlText w:val="•"/>
      <w:lvlJc w:val="left"/>
      <w:pPr>
        <w:ind w:left="7634" w:hanging="354"/>
      </w:pPr>
      <w:rPr>
        <w:rFonts w:hint="default"/>
        <w:lang w:val="es-ES" w:eastAsia="en-US" w:bidi="ar-SA"/>
      </w:rPr>
    </w:lvl>
    <w:lvl w:ilvl="8" w:tplc="6896DFC2">
      <w:numFmt w:val="bullet"/>
      <w:lvlText w:val="•"/>
      <w:lvlJc w:val="left"/>
      <w:pPr>
        <w:ind w:left="8639" w:hanging="354"/>
      </w:pPr>
      <w:rPr>
        <w:rFonts w:hint="default"/>
        <w:lang w:val="es-ES" w:eastAsia="en-US" w:bidi="ar-SA"/>
      </w:rPr>
    </w:lvl>
  </w:abstractNum>
  <w:abstractNum w:abstractNumId="3" w15:restartNumberingAfterBreak="0">
    <w:nsid w:val="0EAD406E"/>
    <w:multiLevelType w:val="hybridMultilevel"/>
    <w:tmpl w:val="319CB3F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2076C"/>
    <w:multiLevelType w:val="hybridMultilevel"/>
    <w:tmpl w:val="319CB3F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5D5"/>
    <w:multiLevelType w:val="hybridMultilevel"/>
    <w:tmpl w:val="5A920B50"/>
    <w:lvl w:ilvl="0" w:tplc="45A43A24">
      <w:start w:val="1"/>
      <w:numFmt w:val="lowerLetter"/>
      <w:lvlText w:val="%1)"/>
      <w:lvlJc w:val="left"/>
      <w:pPr>
        <w:ind w:left="574" w:hanging="361"/>
        <w:jc w:val="left"/>
      </w:pPr>
      <w:rPr>
        <w:rFonts w:ascii="Arial" w:eastAsia="Arial" w:hAnsi="Arial" w:cs="Arial" w:hint="default"/>
        <w:color w:val="181818"/>
        <w:spacing w:val="-1"/>
        <w:w w:val="89"/>
        <w:sz w:val="21"/>
        <w:szCs w:val="21"/>
        <w:lang w:val="es-ES" w:eastAsia="en-US" w:bidi="ar-SA"/>
      </w:rPr>
    </w:lvl>
    <w:lvl w:ilvl="1" w:tplc="CE7A9B88">
      <w:numFmt w:val="bullet"/>
      <w:lvlText w:val="•"/>
      <w:lvlJc w:val="left"/>
      <w:pPr>
        <w:ind w:left="1586" w:hanging="361"/>
      </w:pPr>
      <w:rPr>
        <w:rFonts w:hint="default"/>
        <w:lang w:val="es-ES" w:eastAsia="en-US" w:bidi="ar-SA"/>
      </w:rPr>
    </w:lvl>
    <w:lvl w:ilvl="2" w:tplc="55726E52">
      <w:numFmt w:val="bullet"/>
      <w:lvlText w:val="•"/>
      <w:lvlJc w:val="left"/>
      <w:pPr>
        <w:ind w:left="2593" w:hanging="361"/>
      </w:pPr>
      <w:rPr>
        <w:rFonts w:hint="default"/>
        <w:lang w:val="es-ES" w:eastAsia="en-US" w:bidi="ar-SA"/>
      </w:rPr>
    </w:lvl>
    <w:lvl w:ilvl="3" w:tplc="DF4AD11C">
      <w:numFmt w:val="bullet"/>
      <w:lvlText w:val="•"/>
      <w:lvlJc w:val="left"/>
      <w:pPr>
        <w:ind w:left="3600" w:hanging="361"/>
      </w:pPr>
      <w:rPr>
        <w:rFonts w:hint="default"/>
        <w:lang w:val="es-ES" w:eastAsia="en-US" w:bidi="ar-SA"/>
      </w:rPr>
    </w:lvl>
    <w:lvl w:ilvl="4" w:tplc="C2FE182A">
      <w:numFmt w:val="bullet"/>
      <w:lvlText w:val="•"/>
      <w:lvlJc w:val="left"/>
      <w:pPr>
        <w:ind w:left="4607" w:hanging="361"/>
      </w:pPr>
      <w:rPr>
        <w:rFonts w:hint="default"/>
        <w:lang w:val="es-ES" w:eastAsia="en-US" w:bidi="ar-SA"/>
      </w:rPr>
    </w:lvl>
    <w:lvl w:ilvl="5" w:tplc="60761944">
      <w:numFmt w:val="bullet"/>
      <w:lvlText w:val="•"/>
      <w:lvlJc w:val="left"/>
      <w:pPr>
        <w:ind w:left="5614" w:hanging="361"/>
      </w:pPr>
      <w:rPr>
        <w:rFonts w:hint="default"/>
        <w:lang w:val="es-ES" w:eastAsia="en-US" w:bidi="ar-SA"/>
      </w:rPr>
    </w:lvl>
    <w:lvl w:ilvl="6" w:tplc="AA981B0E">
      <w:numFmt w:val="bullet"/>
      <w:lvlText w:val="•"/>
      <w:lvlJc w:val="left"/>
      <w:pPr>
        <w:ind w:left="6621" w:hanging="361"/>
      </w:pPr>
      <w:rPr>
        <w:rFonts w:hint="default"/>
        <w:lang w:val="es-ES" w:eastAsia="en-US" w:bidi="ar-SA"/>
      </w:rPr>
    </w:lvl>
    <w:lvl w:ilvl="7" w:tplc="5C94F22E">
      <w:numFmt w:val="bullet"/>
      <w:lvlText w:val="•"/>
      <w:lvlJc w:val="left"/>
      <w:pPr>
        <w:ind w:left="7628" w:hanging="361"/>
      </w:pPr>
      <w:rPr>
        <w:rFonts w:hint="default"/>
        <w:lang w:val="es-ES" w:eastAsia="en-US" w:bidi="ar-SA"/>
      </w:rPr>
    </w:lvl>
    <w:lvl w:ilvl="8" w:tplc="54C6A896">
      <w:numFmt w:val="bullet"/>
      <w:lvlText w:val="•"/>
      <w:lvlJc w:val="left"/>
      <w:pPr>
        <w:ind w:left="8635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18D84DD3"/>
    <w:multiLevelType w:val="hybridMultilevel"/>
    <w:tmpl w:val="3E969508"/>
    <w:lvl w:ilvl="0" w:tplc="222C748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F1926"/>
    <w:multiLevelType w:val="hybridMultilevel"/>
    <w:tmpl w:val="319CB3F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D7D4B"/>
    <w:multiLevelType w:val="hybridMultilevel"/>
    <w:tmpl w:val="0A886AD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BA3161"/>
    <w:multiLevelType w:val="hybridMultilevel"/>
    <w:tmpl w:val="122C9132"/>
    <w:lvl w:ilvl="0" w:tplc="9FC25C9C">
      <w:start w:val="1"/>
      <w:numFmt w:val="lowerLetter"/>
      <w:lvlText w:val="%1)"/>
      <w:lvlJc w:val="left"/>
      <w:pPr>
        <w:ind w:left="590" w:hanging="348"/>
        <w:jc w:val="left"/>
      </w:pPr>
      <w:rPr>
        <w:rFonts w:ascii="Arial" w:eastAsia="Arial" w:hAnsi="Arial" w:cs="Arial" w:hint="default"/>
        <w:color w:val="181818"/>
        <w:spacing w:val="-1"/>
        <w:w w:val="89"/>
        <w:sz w:val="21"/>
        <w:szCs w:val="21"/>
        <w:lang w:val="es-ES" w:eastAsia="en-US" w:bidi="ar-SA"/>
      </w:rPr>
    </w:lvl>
    <w:lvl w:ilvl="1" w:tplc="2D3CA0C8">
      <w:numFmt w:val="bullet"/>
      <w:lvlText w:val="•"/>
      <w:lvlJc w:val="left"/>
      <w:pPr>
        <w:ind w:left="1604" w:hanging="348"/>
      </w:pPr>
      <w:rPr>
        <w:rFonts w:hint="default"/>
        <w:lang w:val="es-ES" w:eastAsia="en-US" w:bidi="ar-SA"/>
      </w:rPr>
    </w:lvl>
    <w:lvl w:ilvl="2" w:tplc="A58458C6">
      <w:numFmt w:val="bullet"/>
      <w:lvlText w:val="•"/>
      <w:lvlJc w:val="left"/>
      <w:pPr>
        <w:ind w:left="2609" w:hanging="348"/>
      </w:pPr>
      <w:rPr>
        <w:rFonts w:hint="default"/>
        <w:lang w:val="es-ES" w:eastAsia="en-US" w:bidi="ar-SA"/>
      </w:rPr>
    </w:lvl>
    <w:lvl w:ilvl="3" w:tplc="04BC0516">
      <w:numFmt w:val="bullet"/>
      <w:lvlText w:val="•"/>
      <w:lvlJc w:val="left"/>
      <w:pPr>
        <w:ind w:left="3614" w:hanging="348"/>
      </w:pPr>
      <w:rPr>
        <w:rFonts w:hint="default"/>
        <w:lang w:val="es-ES" w:eastAsia="en-US" w:bidi="ar-SA"/>
      </w:rPr>
    </w:lvl>
    <w:lvl w:ilvl="4" w:tplc="7B26E696">
      <w:numFmt w:val="bullet"/>
      <w:lvlText w:val="•"/>
      <w:lvlJc w:val="left"/>
      <w:pPr>
        <w:ind w:left="4619" w:hanging="348"/>
      </w:pPr>
      <w:rPr>
        <w:rFonts w:hint="default"/>
        <w:lang w:val="es-ES" w:eastAsia="en-US" w:bidi="ar-SA"/>
      </w:rPr>
    </w:lvl>
    <w:lvl w:ilvl="5" w:tplc="C37AB6A8">
      <w:numFmt w:val="bullet"/>
      <w:lvlText w:val="•"/>
      <w:lvlJc w:val="left"/>
      <w:pPr>
        <w:ind w:left="5624" w:hanging="348"/>
      </w:pPr>
      <w:rPr>
        <w:rFonts w:hint="default"/>
        <w:lang w:val="es-ES" w:eastAsia="en-US" w:bidi="ar-SA"/>
      </w:rPr>
    </w:lvl>
    <w:lvl w:ilvl="6" w:tplc="FB9E8EC2">
      <w:numFmt w:val="bullet"/>
      <w:lvlText w:val="•"/>
      <w:lvlJc w:val="left"/>
      <w:pPr>
        <w:ind w:left="6629" w:hanging="348"/>
      </w:pPr>
      <w:rPr>
        <w:rFonts w:hint="default"/>
        <w:lang w:val="es-ES" w:eastAsia="en-US" w:bidi="ar-SA"/>
      </w:rPr>
    </w:lvl>
    <w:lvl w:ilvl="7" w:tplc="1B086206">
      <w:numFmt w:val="bullet"/>
      <w:lvlText w:val="•"/>
      <w:lvlJc w:val="left"/>
      <w:pPr>
        <w:ind w:left="7634" w:hanging="348"/>
      </w:pPr>
      <w:rPr>
        <w:rFonts w:hint="default"/>
        <w:lang w:val="es-ES" w:eastAsia="en-US" w:bidi="ar-SA"/>
      </w:rPr>
    </w:lvl>
    <w:lvl w:ilvl="8" w:tplc="E95C12B0">
      <w:numFmt w:val="bullet"/>
      <w:lvlText w:val="•"/>
      <w:lvlJc w:val="left"/>
      <w:pPr>
        <w:ind w:left="8639" w:hanging="348"/>
      </w:pPr>
      <w:rPr>
        <w:rFonts w:hint="default"/>
        <w:lang w:val="es-ES" w:eastAsia="en-US" w:bidi="ar-SA"/>
      </w:rPr>
    </w:lvl>
  </w:abstractNum>
  <w:abstractNum w:abstractNumId="10" w15:restartNumberingAfterBreak="0">
    <w:nsid w:val="59F5454B"/>
    <w:multiLevelType w:val="hybridMultilevel"/>
    <w:tmpl w:val="5CE40E6E"/>
    <w:lvl w:ilvl="0" w:tplc="61DEE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B4EDE"/>
    <w:multiLevelType w:val="hybridMultilevel"/>
    <w:tmpl w:val="D778CAC2"/>
    <w:lvl w:ilvl="0" w:tplc="241463D0">
      <w:start w:val="1"/>
      <w:numFmt w:val="lowerLetter"/>
      <w:lvlText w:val="%1)"/>
      <w:lvlJc w:val="left"/>
      <w:pPr>
        <w:ind w:left="592" w:hanging="358"/>
        <w:jc w:val="left"/>
      </w:pPr>
      <w:rPr>
        <w:rFonts w:ascii="Arial" w:eastAsia="Arial" w:hAnsi="Arial" w:cs="Arial" w:hint="default"/>
        <w:color w:val="181818"/>
        <w:spacing w:val="-1"/>
        <w:w w:val="89"/>
        <w:sz w:val="21"/>
        <w:szCs w:val="21"/>
        <w:lang w:val="es-ES" w:eastAsia="en-US" w:bidi="ar-SA"/>
      </w:rPr>
    </w:lvl>
    <w:lvl w:ilvl="1" w:tplc="BF5CD07C">
      <w:numFmt w:val="bullet"/>
      <w:lvlText w:val="•"/>
      <w:lvlJc w:val="left"/>
      <w:pPr>
        <w:ind w:left="1604" w:hanging="358"/>
      </w:pPr>
      <w:rPr>
        <w:rFonts w:hint="default"/>
        <w:lang w:val="es-ES" w:eastAsia="en-US" w:bidi="ar-SA"/>
      </w:rPr>
    </w:lvl>
    <w:lvl w:ilvl="2" w:tplc="DC14A40A">
      <w:numFmt w:val="bullet"/>
      <w:lvlText w:val="•"/>
      <w:lvlJc w:val="left"/>
      <w:pPr>
        <w:ind w:left="2609" w:hanging="358"/>
      </w:pPr>
      <w:rPr>
        <w:rFonts w:hint="default"/>
        <w:lang w:val="es-ES" w:eastAsia="en-US" w:bidi="ar-SA"/>
      </w:rPr>
    </w:lvl>
    <w:lvl w:ilvl="3" w:tplc="9C04BFD0">
      <w:numFmt w:val="bullet"/>
      <w:lvlText w:val="•"/>
      <w:lvlJc w:val="left"/>
      <w:pPr>
        <w:ind w:left="3614" w:hanging="358"/>
      </w:pPr>
      <w:rPr>
        <w:rFonts w:hint="default"/>
        <w:lang w:val="es-ES" w:eastAsia="en-US" w:bidi="ar-SA"/>
      </w:rPr>
    </w:lvl>
    <w:lvl w:ilvl="4" w:tplc="094C1254">
      <w:numFmt w:val="bullet"/>
      <w:lvlText w:val="•"/>
      <w:lvlJc w:val="left"/>
      <w:pPr>
        <w:ind w:left="4619" w:hanging="358"/>
      </w:pPr>
      <w:rPr>
        <w:rFonts w:hint="default"/>
        <w:lang w:val="es-ES" w:eastAsia="en-US" w:bidi="ar-SA"/>
      </w:rPr>
    </w:lvl>
    <w:lvl w:ilvl="5" w:tplc="7026D264">
      <w:numFmt w:val="bullet"/>
      <w:lvlText w:val="•"/>
      <w:lvlJc w:val="left"/>
      <w:pPr>
        <w:ind w:left="5624" w:hanging="358"/>
      </w:pPr>
      <w:rPr>
        <w:rFonts w:hint="default"/>
        <w:lang w:val="es-ES" w:eastAsia="en-US" w:bidi="ar-SA"/>
      </w:rPr>
    </w:lvl>
    <w:lvl w:ilvl="6" w:tplc="DBE47934">
      <w:numFmt w:val="bullet"/>
      <w:lvlText w:val="•"/>
      <w:lvlJc w:val="left"/>
      <w:pPr>
        <w:ind w:left="6629" w:hanging="358"/>
      </w:pPr>
      <w:rPr>
        <w:rFonts w:hint="default"/>
        <w:lang w:val="es-ES" w:eastAsia="en-US" w:bidi="ar-SA"/>
      </w:rPr>
    </w:lvl>
    <w:lvl w:ilvl="7" w:tplc="3648CA96">
      <w:numFmt w:val="bullet"/>
      <w:lvlText w:val="•"/>
      <w:lvlJc w:val="left"/>
      <w:pPr>
        <w:ind w:left="7634" w:hanging="358"/>
      </w:pPr>
      <w:rPr>
        <w:rFonts w:hint="default"/>
        <w:lang w:val="es-ES" w:eastAsia="en-US" w:bidi="ar-SA"/>
      </w:rPr>
    </w:lvl>
    <w:lvl w:ilvl="8" w:tplc="7E027108">
      <w:numFmt w:val="bullet"/>
      <w:lvlText w:val="•"/>
      <w:lvlJc w:val="left"/>
      <w:pPr>
        <w:ind w:left="8639" w:hanging="358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6B"/>
    <w:rsid w:val="000766E9"/>
    <w:rsid w:val="000902FC"/>
    <w:rsid w:val="0011383D"/>
    <w:rsid w:val="00127A2F"/>
    <w:rsid w:val="00142BA6"/>
    <w:rsid w:val="001528D8"/>
    <w:rsid w:val="002E00D2"/>
    <w:rsid w:val="002F66B1"/>
    <w:rsid w:val="0032083D"/>
    <w:rsid w:val="003A678C"/>
    <w:rsid w:val="00440BEA"/>
    <w:rsid w:val="004D6274"/>
    <w:rsid w:val="005B0AB9"/>
    <w:rsid w:val="00625CB9"/>
    <w:rsid w:val="00697337"/>
    <w:rsid w:val="006F3A25"/>
    <w:rsid w:val="00742861"/>
    <w:rsid w:val="007A0227"/>
    <w:rsid w:val="007B5230"/>
    <w:rsid w:val="0089306B"/>
    <w:rsid w:val="00962E7B"/>
    <w:rsid w:val="00964561"/>
    <w:rsid w:val="00A34FAD"/>
    <w:rsid w:val="00A85239"/>
    <w:rsid w:val="00AB55E6"/>
    <w:rsid w:val="00B0277C"/>
    <w:rsid w:val="00BC2155"/>
    <w:rsid w:val="00C03DD7"/>
    <w:rsid w:val="00C4631D"/>
    <w:rsid w:val="00CC355A"/>
    <w:rsid w:val="00CD574B"/>
    <w:rsid w:val="00D65A9D"/>
    <w:rsid w:val="00E321AE"/>
    <w:rsid w:val="00EA4F7F"/>
    <w:rsid w:val="00F07C67"/>
    <w:rsid w:val="00FA5864"/>
    <w:rsid w:val="00FE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36270B"/>
  <w15:chartTrackingRefBased/>
  <w15:docId w15:val="{4F8FEE6A-2035-46D6-92B9-BBD6600B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0D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0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0D2"/>
    <w:rPr>
      <w:lang w:val="es-EC"/>
    </w:rPr>
  </w:style>
  <w:style w:type="paragraph" w:styleId="Prrafodelista">
    <w:name w:val="List Paragraph"/>
    <w:basedOn w:val="Normal"/>
    <w:uiPriority w:val="34"/>
    <w:qFormat/>
    <w:rsid w:val="00AB55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2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ÑUSTA</dc:creator>
  <cp:keywords/>
  <dc:description/>
  <cp:lastModifiedBy>ÑUSTA COLLA ALMEIDA PRIEUR</cp:lastModifiedBy>
  <cp:revision>15</cp:revision>
  <dcterms:created xsi:type="dcterms:W3CDTF">2020-05-05T17:55:00Z</dcterms:created>
  <dcterms:modified xsi:type="dcterms:W3CDTF">2022-03-15T14:29:00Z</dcterms:modified>
</cp:coreProperties>
</file>