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BE132" w14:textId="77777777" w:rsidR="002E00D2" w:rsidRPr="007B5230" w:rsidRDefault="002E00D2" w:rsidP="00FA5864">
      <w:pPr>
        <w:jc w:val="both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</w:p>
    <w:p w14:paraId="2015AB05" w14:textId="666AFFDF" w:rsidR="00FA5864" w:rsidRDefault="00FA5864" w:rsidP="00FA5864">
      <w:pPr>
        <w:jc w:val="both"/>
        <w:rPr>
          <w:rFonts w:cs="Times New Roman"/>
          <w:b/>
          <w:bCs/>
          <w:sz w:val="20"/>
          <w:szCs w:val="20"/>
        </w:rPr>
      </w:pPr>
      <w:r w:rsidRPr="007B5230">
        <w:rPr>
          <w:rFonts w:cs="Times New Roman"/>
          <w:b/>
          <w:bCs/>
          <w:sz w:val="20"/>
          <w:szCs w:val="20"/>
        </w:rPr>
        <w:t>BASE LEGAL: (PARA CONOCIMIENTO DE LOS ESTUDIANTES, SI CUMPLE CON LOS REQUISITOS Y DESEA REALIZAR SU SOLICITUD PROCEDA LUEGO A LLENAR LA INFORMACIÓN REQUERIDA)</w:t>
      </w:r>
    </w:p>
    <w:p w14:paraId="0E77C998" w14:textId="3841940D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r w:rsidRPr="00EA3FE3">
        <w:rPr>
          <w:rFonts w:ascii="Calibri" w:eastAsia="Calibri" w:hAnsi="Calibri" w:cs="Times New Roman"/>
          <w:b/>
          <w:sz w:val="20"/>
          <w:szCs w:val="20"/>
          <w:lang w:val="es-ES"/>
        </w:rPr>
        <w:t>El Reglamento de Evaluación Estudiantil de la Universidad de Cuenca señala:</w:t>
      </w:r>
      <w:r w:rsidRPr="00EA3FE3">
        <w:rPr>
          <w:rFonts w:ascii="Calibri" w:eastAsia="Calibri" w:hAnsi="Calibri" w:cs="Times New Roman"/>
          <w:sz w:val="20"/>
          <w:szCs w:val="20"/>
          <w:lang w:val="es-ES"/>
        </w:rPr>
        <w:t xml:space="preserve"> Art. 9 literal g) </w:t>
      </w:r>
      <w:r w:rsidR="00AE532A" w:rsidRPr="00AE532A">
        <w:rPr>
          <w:rFonts w:ascii="Calibri" w:eastAsia="Calibri" w:hAnsi="Calibri" w:cs="Times New Roman"/>
          <w:i/>
          <w:sz w:val="20"/>
          <w:szCs w:val="20"/>
          <w:lang w:val="es-ES"/>
        </w:rPr>
        <w:t>“</w:t>
      </w:r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Con excepción de los exámenes orales y de las materias eminentemente prácticas, los estudiantes tienen derecho a solicitar al Decano de cada Facultad la recalificación debidamente argumentada de sus exámenes </w:t>
      </w:r>
      <w:proofErr w:type="spellStart"/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>interciclo</w:t>
      </w:r>
      <w:proofErr w:type="spellEnd"/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, final o suspensión dentro de los dos días laborables subsiguientes a la notificación oficial de la calificación. La petición deberá ser debidamente fundamentada. </w:t>
      </w:r>
    </w:p>
    <w:p w14:paraId="247D8970" w14:textId="77777777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</w:p>
    <w:p w14:paraId="7F0E5085" w14:textId="77777777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La recalificación será realizada por un tribunal conformado por dos (2) docentes del área académica correspondiente, sin considerar al docente cuya calificación se impugne, para lo cual se solicitará al profesor a cargo de la asignatura los criterios y escala de valoración. El tribunal será designado por el Decano dentro de las 24 horas laborables subsiguientes a la recepción de la solicitud. Cuando el Decano de la facultad sea el docente titular de la asignatura el tribunal será designado por el </w:t>
      </w:r>
      <w:proofErr w:type="spellStart"/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>Subdecano</w:t>
      </w:r>
      <w:proofErr w:type="spellEnd"/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. </w:t>
      </w:r>
    </w:p>
    <w:p w14:paraId="6333FF6B" w14:textId="77777777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</w:p>
    <w:p w14:paraId="5CDA8483" w14:textId="77777777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El tribunal revisará y emitirá su resolución dentro de dos días laborables contados desde la fecha en la cual fue notificado; el tribunal considerará el informe previo del docente de la asignatura cuya evaluación ha sido impugnada, así como la solicitud argumentada del estudiante. </w:t>
      </w:r>
    </w:p>
    <w:p w14:paraId="461A6ADC" w14:textId="77777777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</w:p>
    <w:p w14:paraId="7E824885" w14:textId="77777777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El tribunal de recalificación podrá: rectificar, o ratificar la calificación. La resolución deberá ser motivada, con base en los criterios establecidos en la respectiva rúbrica de evaluación. </w:t>
      </w:r>
    </w:p>
    <w:p w14:paraId="672504E9" w14:textId="77777777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</w:p>
    <w:p w14:paraId="123A3C62" w14:textId="3406F12E" w:rsidR="00EA3FE3" w:rsidRPr="00EA3FE3" w:rsidRDefault="00EA3FE3" w:rsidP="00EA3FE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r w:rsidRPr="00EA3FE3">
        <w:rPr>
          <w:rFonts w:ascii="Calibri" w:eastAsia="Calibri" w:hAnsi="Calibri" w:cs="Times New Roman"/>
          <w:i/>
          <w:sz w:val="20"/>
          <w:szCs w:val="20"/>
          <w:lang w:val="es-ES"/>
        </w:rPr>
        <w:t>Una vez recalificado el examen, la resolución será inapelable y el tribunal remitirá al Decanato de la Facultad el informe correspondiente para que se registre en el Sistema de Gesti</w:t>
      </w:r>
      <w:r w:rsidR="00AE532A" w:rsidRPr="00AE532A">
        <w:rPr>
          <w:rFonts w:ascii="Calibri" w:eastAsia="Calibri" w:hAnsi="Calibri" w:cs="Times New Roman"/>
          <w:i/>
          <w:sz w:val="20"/>
          <w:szCs w:val="20"/>
          <w:lang w:val="es-ES"/>
        </w:rPr>
        <w:t>ón Académica de la Universidad”</w:t>
      </w:r>
    </w:p>
    <w:p w14:paraId="178CA859" w14:textId="77777777" w:rsidR="00EA3FE3" w:rsidRPr="007B5230" w:rsidRDefault="00EA3FE3" w:rsidP="00FA5864">
      <w:pPr>
        <w:jc w:val="both"/>
        <w:rPr>
          <w:rFonts w:cs="Times New Roman"/>
          <w:b/>
          <w:bCs/>
          <w:sz w:val="20"/>
          <w:szCs w:val="20"/>
        </w:rPr>
      </w:pPr>
    </w:p>
    <w:p w14:paraId="0B798A65" w14:textId="50BEF864" w:rsidR="00742861" w:rsidRPr="007B5230" w:rsidRDefault="00742861" w:rsidP="005B0AB9">
      <w:pPr>
        <w:jc w:val="both"/>
        <w:rPr>
          <w:rFonts w:cs="Times New Roman"/>
          <w:b/>
          <w:sz w:val="20"/>
          <w:szCs w:val="20"/>
        </w:rPr>
      </w:pPr>
      <w:r w:rsidRPr="007B5230">
        <w:rPr>
          <w:rFonts w:cs="Times New Roman"/>
          <w:b/>
          <w:sz w:val="20"/>
          <w:szCs w:val="20"/>
        </w:rPr>
        <w:t xml:space="preserve">PROCEDIMIENTO: </w:t>
      </w:r>
    </w:p>
    <w:p w14:paraId="1ADFD91A" w14:textId="095F32D4" w:rsidR="00E321AE" w:rsidRPr="00EA3FE3" w:rsidRDefault="00742861" w:rsidP="00EA3FE3">
      <w:pPr>
        <w:pStyle w:val="Prrafodelista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7B5230">
        <w:rPr>
          <w:rFonts w:cs="Times New Roman"/>
          <w:sz w:val="20"/>
          <w:szCs w:val="20"/>
        </w:rPr>
        <w:t xml:space="preserve">LAS SOLICITUDES SE </w:t>
      </w:r>
      <w:r w:rsidR="00EA3FE3">
        <w:rPr>
          <w:rFonts w:cs="Times New Roman"/>
          <w:sz w:val="20"/>
          <w:szCs w:val="20"/>
        </w:rPr>
        <w:t xml:space="preserve">REMITEN </w:t>
      </w:r>
      <w:r w:rsidR="00E321AE" w:rsidRPr="00EA3FE3">
        <w:rPr>
          <w:rFonts w:cs="Times New Roman"/>
          <w:sz w:val="20"/>
          <w:szCs w:val="20"/>
        </w:rPr>
        <w:t>VIA CORREO ELECTRÓNICO AL DECANO DE LA FACULTAD</w:t>
      </w:r>
      <w:r w:rsidR="00AE532A">
        <w:rPr>
          <w:rFonts w:cs="Times New Roman"/>
          <w:sz w:val="20"/>
          <w:szCs w:val="20"/>
        </w:rPr>
        <w:t>.</w:t>
      </w:r>
      <w:r w:rsidR="00E321AE" w:rsidRPr="00EA3FE3">
        <w:rPr>
          <w:rFonts w:cs="Times New Roman"/>
          <w:sz w:val="20"/>
          <w:szCs w:val="20"/>
        </w:rPr>
        <w:t xml:space="preserve"> </w:t>
      </w:r>
    </w:p>
    <w:p w14:paraId="1488E521" w14:textId="139A2B44" w:rsidR="00697337" w:rsidRDefault="00697337" w:rsidP="005B0AB9">
      <w:pPr>
        <w:pStyle w:val="Prrafodelista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7B5230">
        <w:rPr>
          <w:rFonts w:cs="Times New Roman"/>
          <w:sz w:val="20"/>
          <w:szCs w:val="20"/>
        </w:rPr>
        <w:t xml:space="preserve">DEBE ADJUNTAR: </w:t>
      </w:r>
    </w:p>
    <w:p w14:paraId="1A2D583D" w14:textId="0BB48388" w:rsidR="00EA3FE3" w:rsidRDefault="00EA3FE3" w:rsidP="00EA3FE3">
      <w:pPr>
        <w:pStyle w:val="Prrafodelista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EXAMEN A SER RECALIFICADO</w:t>
      </w:r>
    </w:p>
    <w:p w14:paraId="652AE467" w14:textId="4F8E0D1A" w:rsidR="00EA3FE3" w:rsidRDefault="00EA3FE3" w:rsidP="00EA3FE3">
      <w:pPr>
        <w:pStyle w:val="Prrafodelista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PRINT U OFICIO CON LA FECHA DE RECEPCIÓN DE LA CALIFICACIÓN OFICIAL.</w:t>
      </w:r>
    </w:p>
    <w:p w14:paraId="334B2D28" w14:textId="35723E74" w:rsidR="00C03DD7" w:rsidRPr="00C03DD7" w:rsidRDefault="00C03DD7" w:rsidP="00C03DD7">
      <w:pPr>
        <w:ind w:left="360"/>
        <w:jc w:val="both"/>
        <w:rPr>
          <w:rFonts w:cs="Times New Roman"/>
          <w:sz w:val="20"/>
          <w:szCs w:val="20"/>
        </w:rPr>
      </w:pPr>
    </w:p>
    <w:p w14:paraId="6915F6AF" w14:textId="4E305F2E" w:rsidR="00FA5864" w:rsidRPr="007B5230" w:rsidRDefault="00FA5864" w:rsidP="00FA5864">
      <w:pPr>
        <w:jc w:val="center"/>
        <w:rPr>
          <w:rFonts w:cs="Times New Roman"/>
          <w:sz w:val="20"/>
          <w:szCs w:val="20"/>
        </w:rPr>
      </w:pPr>
      <w:r w:rsidRPr="007B5230">
        <w:rPr>
          <w:rFonts w:cs="Times New Roman"/>
          <w:sz w:val="20"/>
          <w:szCs w:val="20"/>
        </w:rPr>
        <w:t>---------------------------------------------------------</w:t>
      </w:r>
    </w:p>
    <w:p w14:paraId="73C2900B" w14:textId="77777777" w:rsidR="00EA3FE3" w:rsidRDefault="00EA3FE3" w:rsidP="0089306B">
      <w:pPr>
        <w:rPr>
          <w:rFonts w:cs="Times New Roman"/>
          <w:b/>
          <w:sz w:val="20"/>
          <w:szCs w:val="20"/>
        </w:rPr>
      </w:pPr>
    </w:p>
    <w:p w14:paraId="0A1CFBAC" w14:textId="77777777" w:rsidR="00EA3FE3" w:rsidRDefault="00EA3FE3" w:rsidP="0089306B">
      <w:pPr>
        <w:rPr>
          <w:rFonts w:cs="Times New Roman"/>
          <w:b/>
          <w:sz w:val="20"/>
          <w:szCs w:val="20"/>
        </w:rPr>
      </w:pPr>
    </w:p>
    <w:p w14:paraId="14EFAAC3" w14:textId="77777777" w:rsidR="00EA3FE3" w:rsidRDefault="00EA3FE3" w:rsidP="0089306B">
      <w:pPr>
        <w:rPr>
          <w:rFonts w:cs="Times New Roman"/>
          <w:b/>
          <w:sz w:val="20"/>
          <w:szCs w:val="20"/>
        </w:rPr>
      </w:pPr>
    </w:p>
    <w:p w14:paraId="4976B3EF" w14:textId="77777777" w:rsidR="00EA3FE3" w:rsidRDefault="00EA3FE3" w:rsidP="0089306B">
      <w:pPr>
        <w:rPr>
          <w:rFonts w:cs="Times New Roman"/>
          <w:b/>
          <w:sz w:val="20"/>
          <w:szCs w:val="20"/>
        </w:rPr>
      </w:pPr>
    </w:p>
    <w:p w14:paraId="69E1C165" w14:textId="77777777" w:rsidR="00EA3FE3" w:rsidRDefault="00EA3FE3" w:rsidP="0089306B">
      <w:pPr>
        <w:rPr>
          <w:rFonts w:cs="Times New Roman"/>
          <w:b/>
          <w:sz w:val="20"/>
          <w:szCs w:val="20"/>
        </w:rPr>
      </w:pPr>
    </w:p>
    <w:p w14:paraId="14C53D46" w14:textId="77777777" w:rsidR="00EA3FE3" w:rsidRDefault="00EA3FE3" w:rsidP="0089306B">
      <w:pPr>
        <w:rPr>
          <w:rFonts w:cs="Times New Roman"/>
          <w:b/>
          <w:sz w:val="20"/>
          <w:szCs w:val="20"/>
        </w:rPr>
      </w:pPr>
    </w:p>
    <w:p w14:paraId="588EA7B0" w14:textId="59BB0AF2" w:rsidR="00FA5864" w:rsidRPr="007B5230" w:rsidRDefault="00742861" w:rsidP="0089306B">
      <w:pPr>
        <w:rPr>
          <w:rFonts w:cs="Times New Roman"/>
          <w:b/>
          <w:sz w:val="20"/>
          <w:szCs w:val="20"/>
        </w:rPr>
      </w:pPr>
      <w:r w:rsidRPr="007B5230">
        <w:rPr>
          <w:rFonts w:cs="Times New Roman"/>
          <w:b/>
          <w:sz w:val="20"/>
          <w:szCs w:val="20"/>
        </w:rPr>
        <w:t xml:space="preserve">SOLICITUD: </w:t>
      </w:r>
    </w:p>
    <w:p w14:paraId="2BFB10AA" w14:textId="77777777" w:rsidR="00742861" w:rsidRPr="007B5230" w:rsidRDefault="00742861" w:rsidP="0089306B">
      <w:pPr>
        <w:rPr>
          <w:rFonts w:cs="Times New Roman"/>
          <w:sz w:val="20"/>
          <w:szCs w:val="20"/>
        </w:rPr>
      </w:pPr>
    </w:p>
    <w:p w14:paraId="60DE0247" w14:textId="290AF87C" w:rsidR="0089306B" w:rsidRPr="007B5230" w:rsidRDefault="0089306B" w:rsidP="0089306B">
      <w:pPr>
        <w:rPr>
          <w:rFonts w:cs="Times New Roman"/>
          <w:b/>
          <w:bCs/>
          <w:sz w:val="20"/>
          <w:szCs w:val="20"/>
        </w:rPr>
      </w:pPr>
      <w:r w:rsidRPr="007B5230">
        <w:rPr>
          <w:rFonts w:cs="Times New Roman"/>
          <w:b/>
          <w:bCs/>
          <w:sz w:val="20"/>
          <w:szCs w:val="20"/>
          <w:highlight w:val="yellow"/>
        </w:rPr>
        <w:t>FECHA:</w:t>
      </w:r>
    </w:p>
    <w:p w14:paraId="24EB719C" w14:textId="77777777" w:rsidR="00625CB9" w:rsidRPr="007B5230" w:rsidRDefault="00625CB9" w:rsidP="0089306B">
      <w:pPr>
        <w:rPr>
          <w:rFonts w:cs="Times New Roman"/>
          <w:b/>
          <w:bCs/>
          <w:sz w:val="20"/>
          <w:szCs w:val="20"/>
        </w:rPr>
      </w:pPr>
    </w:p>
    <w:p w14:paraId="0986F7CD" w14:textId="5611D418" w:rsidR="00743C38" w:rsidRDefault="00743C38" w:rsidP="00EA3FE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Yo: </w:t>
      </w:r>
      <w:r w:rsidR="0089306B" w:rsidRPr="007B5230">
        <w:rPr>
          <w:rFonts w:cs="Times New Roman"/>
          <w:sz w:val="20"/>
          <w:szCs w:val="20"/>
          <w:highlight w:val="yellow"/>
        </w:rPr>
        <w:t>NOMBRES Y APELLIDOS</w:t>
      </w:r>
      <w:r w:rsidR="002E00D2" w:rsidRPr="007B5230">
        <w:rPr>
          <w:rFonts w:cs="Times New Roman"/>
          <w:sz w:val="20"/>
          <w:szCs w:val="20"/>
        </w:rPr>
        <w:t xml:space="preserve"> con número de CÉDULA </w:t>
      </w:r>
      <w:r w:rsidR="002E00D2" w:rsidRPr="007B5230">
        <w:rPr>
          <w:rFonts w:cs="Times New Roman"/>
          <w:sz w:val="20"/>
          <w:szCs w:val="20"/>
          <w:highlight w:val="yellow"/>
        </w:rPr>
        <w:t>XXXXXX</w:t>
      </w:r>
      <w:r w:rsidR="002E00D2" w:rsidRPr="007B5230">
        <w:rPr>
          <w:rFonts w:cs="Times New Roman"/>
          <w:sz w:val="20"/>
          <w:szCs w:val="20"/>
        </w:rPr>
        <w:t xml:space="preserve">, estudiante de la </w:t>
      </w:r>
      <w:r w:rsidR="0089306B" w:rsidRPr="007B5230">
        <w:rPr>
          <w:rFonts w:cs="Times New Roman"/>
          <w:sz w:val="20"/>
          <w:szCs w:val="20"/>
        </w:rPr>
        <w:t>CARRERA</w:t>
      </w:r>
      <w:r w:rsidR="002E00D2" w:rsidRPr="007B5230">
        <w:rPr>
          <w:rFonts w:cs="Times New Roman"/>
          <w:sz w:val="20"/>
          <w:szCs w:val="20"/>
        </w:rPr>
        <w:t xml:space="preserve"> de </w:t>
      </w:r>
      <w:r w:rsidR="002E00D2" w:rsidRPr="007B5230">
        <w:rPr>
          <w:rFonts w:cs="Times New Roman"/>
          <w:sz w:val="20"/>
          <w:szCs w:val="20"/>
          <w:highlight w:val="yellow"/>
        </w:rPr>
        <w:t>XXXXX</w:t>
      </w:r>
      <w:r w:rsidR="002E00D2" w:rsidRPr="007B5230">
        <w:rPr>
          <w:rFonts w:cs="Times New Roman"/>
          <w:sz w:val="20"/>
          <w:szCs w:val="20"/>
        </w:rPr>
        <w:t xml:space="preserve"> comedidamen</w:t>
      </w:r>
      <w:r>
        <w:rPr>
          <w:rFonts w:cs="Times New Roman"/>
          <w:sz w:val="20"/>
          <w:szCs w:val="20"/>
        </w:rPr>
        <w:t xml:space="preserve">te solicito por favor la recalificación de la siguiente asignatura: </w:t>
      </w:r>
    </w:p>
    <w:p w14:paraId="08009019" w14:textId="486CC637" w:rsidR="00EA3FE3" w:rsidRPr="00EA3FE3" w:rsidRDefault="00EA3FE3" w:rsidP="00EA3FE3">
      <w:pPr>
        <w:jc w:val="both"/>
        <w:rPr>
          <w:rFonts w:cs="Times New Roman"/>
          <w:b/>
          <w:sz w:val="20"/>
          <w:szCs w:val="20"/>
        </w:rPr>
      </w:pPr>
      <w:r w:rsidRPr="00EA3FE3">
        <w:rPr>
          <w:rFonts w:cs="Times New Roman"/>
          <w:b/>
          <w:sz w:val="20"/>
          <w:szCs w:val="20"/>
        </w:rPr>
        <w:t xml:space="preserve">-Nombre Asignatura: </w:t>
      </w:r>
    </w:p>
    <w:p w14:paraId="043034F8" w14:textId="791CF7B9" w:rsidR="00EA3FE3" w:rsidRPr="00EA3FE3" w:rsidRDefault="00EA3FE3" w:rsidP="00EA3FE3">
      <w:pPr>
        <w:jc w:val="both"/>
        <w:rPr>
          <w:rFonts w:cs="Times New Roman"/>
          <w:b/>
          <w:sz w:val="20"/>
          <w:szCs w:val="20"/>
        </w:rPr>
      </w:pPr>
      <w:r w:rsidRPr="00EA3FE3">
        <w:rPr>
          <w:rFonts w:cs="Times New Roman"/>
          <w:b/>
          <w:sz w:val="20"/>
          <w:szCs w:val="20"/>
        </w:rPr>
        <w:t>-Nombre Profesor:</w:t>
      </w:r>
    </w:p>
    <w:p w14:paraId="0FFD07B2" w14:textId="1B64E657" w:rsidR="00EA3FE3" w:rsidRDefault="00EA3FE3" w:rsidP="00EA3FE3">
      <w:pPr>
        <w:jc w:val="both"/>
        <w:rPr>
          <w:rFonts w:cs="Times New Roman"/>
          <w:b/>
          <w:sz w:val="20"/>
          <w:szCs w:val="20"/>
        </w:rPr>
      </w:pPr>
      <w:r w:rsidRPr="00EA3FE3">
        <w:rPr>
          <w:rFonts w:cs="Times New Roman"/>
          <w:b/>
          <w:sz w:val="20"/>
          <w:szCs w:val="20"/>
        </w:rPr>
        <w:t xml:space="preserve">- Indicar si es examen de: </w:t>
      </w:r>
      <w:proofErr w:type="spellStart"/>
      <w:r>
        <w:rPr>
          <w:rFonts w:cs="Times New Roman"/>
          <w:b/>
          <w:sz w:val="20"/>
          <w:szCs w:val="20"/>
        </w:rPr>
        <w:t>Interciclo</w:t>
      </w:r>
      <w:proofErr w:type="spellEnd"/>
      <w:r>
        <w:rPr>
          <w:rFonts w:cs="Times New Roman"/>
          <w:b/>
          <w:sz w:val="20"/>
          <w:szCs w:val="20"/>
        </w:rPr>
        <w:t>, Final o Supletorio:</w:t>
      </w:r>
    </w:p>
    <w:p w14:paraId="13403CA4" w14:textId="2EE858B3" w:rsidR="00EA3FE3" w:rsidRDefault="00EA3FE3" w:rsidP="00EA3FE3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-Fecha de recepción de la calificación: </w:t>
      </w:r>
    </w:p>
    <w:p w14:paraId="7E79D880" w14:textId="2539CB73" w:rsidR="002D6247" w:rsidRDefault="002D6247" w:rsidP="00EA3FE3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-Calificación obtenida: </w:t>
      </w:r>
    </w:p>
    <w:p w14:paraId="05027031" w14:textId="77777777" w:rsidR="00743C38" w:rsidRDefault="00743C38" w:rsidP="00EA3FE3">
      <w:pPr>
        <w:jc w:val="both"/>
        <w:rPr>
          <w:rFonts w:cs="Times New Roman"/>
          <w:b/>
          <w:sz w:val="20"/>
          <w:szCs w:val="20"/>
        </w:rPr>
      </w:pPr>
    </w:p>
    <w:p w14:paraId="229FA086" w14:textId="5F6E7CBA" w:rsidR="00EA3FE3" w:rsidRPr="00EA3FE3" w:rsidRDefault="00EA3FE3" w:rsidP="00EA3FE3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FUNDAMENTO/JUSTIFICACIÓN </w:t>
      </w:r>
      <w:r w:rsidR="00D26FD6">
        <w:rPr>
          <w:rFonts w:cs="Times New Roman"/>
          <w:b/>
          <w:sz w:val="20"/>
          <w:szCs w:val="20"/>
        </w:rPr>
        <w:t xml:space="preserve"> POR EL CUAL SOLICITA</w:t>
      </w:r>
      <w:r>
        <w:rPr>
          <w:rFonts w:cs="Times New Roman"/>
          <w:b/>
          <w:sz w:val="20"/>
          <w:szCs w:val="20"/>
        </w:rPr>
        <w:t xml:space="preserve"> LA RECALIFICACIÓN. </w:t>
      </w:r>
    </w:p>
    <w:p w14:paraId="779FC0CD" w14:textId="77777777" w:rsidR="00742861" w:rsidRPr="007B5230" w:rsidRDefault="00742861" w:rsidP="0089306B">
      <w:pPr>
        <w:rPr>
          <w:rFonts w:cs="Times New Roman"/>
          <w:b/>
          <w:bCs/>
          <w:sz w:val="20"/>
          <w:szCs w:val="20"/>
        </w:rPr>
      </w:pPr>
    </w:p>
    <w:p w14:paraId="46B45EF9" w14:textId="77777777" w:rsidR="00742861" w:rsidRPr="007B5230" w:rsidRDefault="00742861" w:rsidP="0089306B">
      <w:pPr>
        <w:rPr>
          <w:rFonts w:cs="Times New Roman"/>
          <w:b/>
          <w:bCs/>
          <w:sz w:val="20"/>
          <w:szCs w:val="20"/>
        </w:rPr>
      </w:pPr>
    </w:p>
    <w:p w14:paraId="6F47B4B0" w14:textId="2CB3E7A7" w:rsidR="00E321AE" w:rsidRPr="007B5230" w:rsidRDefault="00697337" w:rsidP="00E321AE">
      <w:pPr>
        <w:jc w:val="both"/>
        <w:rPr>
          <w:rFonts w:cs="Times New Roman"/>
          <w:b/>
          <w:bCs/>
          <w:sz w:val="20"/>
          <w:szCs w:val="20"/>
        </w:rPr>
      </w:pPr>
      <w:r w:rsidRPr="007B5230">
        <w:rPr>
          <w:rFonts w:cs="Times New Roman"/>
          <w:b/>
          <w:bCs/>
          <w:sz w:val="20"/>
          <w:szCs w:val="20"/>
        </w:rPr>
        <w:t>ENUMERACIÓN DE</w:t>
      </w:r>
      <w:r w:rsidR="00D26FD6">
        <w:rPr>
          <w:rFonts w:cs="Times New Roman"/>
          <w:b/>
          <w:bCs/>
          <w:sz w:val="20"/>
          <w:szCs w:val="20"/>
        </w:rPr>
        <w:t xml:space="preserve"> LOS</w:t>
      </w:r>
      <w:r w:rsidRPr="007B5230">
        <w:rPr>
          <w:rFonts w:cs="Times New Roman"/>
          <w:b/>
          <w:bCs/>
          <w:sz w:val="20"/>
          <w:szCs w:val="20"/>
        </w:rPr>
        <w:t xml:space="preserve"> </w:t>
      </w:r>
      <w:r w:rsidR="00742861" w:rsidRPr="007B5230">
        <w:rPr>
          <w:rFonts w:cs="Times New Roman"/>
          <w:b/>
          <w:bCs/>
          <w:sz w:val="20"/>
          <w:szCs w:val="20"/>
        </w:rPr>
        <w:t>DOCUMENTOS QUE ADJUNTA</w:t>
      </w:r>
      <w:r w:rsidR="00E321AE" w:rsidRPr="007B5230">
        <w:rPr>
          <w:rFonts w:cs="Times New Roman"/>
          <w:b/>
          <w:bCs/>
          <w:sz w:val="20"/>
          <w:szCs w:val="20"/>
        </w:rPr>
        <w:t xml:space="preserve">: </w:t>
      </w:r>
    </w:p>
    <w:p w14:paraId="3B3B646D" w14:textId="7BB0BCF5" w:rsidR="002E00D2" w:rsidRPr="007B5230" w:rsidRDefault="002E00D2" w:rsidP="00AB55E6">
      <w:pPr>
        <w:rPr>
          <w:rFonts w:cs="Times New Roman"/>
          <w:sz w:val="20"/>
          <w:szCs w:val="20"/>
        </w:rPr>
      </w:pPr>
    </w:p>
    <w:p w14:paraId="41DEFD93" w14:textId="22B2B929" w:rsidR="002E00D2" w:rsidRPr="007B5230" w:rsidRDefault="002E00D2" w:rsidP="0089306B">
      <w:pPr>
        <w:rPr>
          <w:rFonts w:cs="Times New Roman"/>
          <w:sz w:val="20"/>
          <w:szCs w:val="20"/>
        </w:rPr>
      </w:pPr>
    </w:p>
    <w:p w14:paraId="3D761BAF" w14:textId="7710CE7B" w:rsidR="002E00D2" w:rsidRPr="007B5230" w:rsidRDefault="002E00D2" w:rsidP="0089306B">
      <w:pPr>
        <w:rPr>
          <w:rFonts w:cs="Times New Roman"/>
          <w:sz w:val="20"/>
          <w:szCs w:val="20"/>
        </w:rPr>
      </w:pPr>
    </w:p>
    <w:p w14:paraId="5ACE3094" w14:textId="332A8D2F" w:rsidR="002E00D2" w:rsidRPr="007B5230" w:rsidRDefault="002E00D2" w:rsidP="0089306B">
      <w:pPr>
        <w:rPr>
          <w:rFonts w:cs="Times New Roman"/>
          <w:sz w:val="20"/>
          <w:szCs w:val="20"/>
        </w:rPr>
      </w:pPr>
    </w:p>
    <w:p w14:paraId="027721BD" w14:textId="2F560516" w:rsidR="002E00D2" w:rsidRPr="007B5230" w:rsidRDefault="002E00D2" w:rsidP="0089306B">
      <w:pPr>
        <w:rPr>
          <w:rFonts w:cs="Times New Roman"/>
          <w:sz w:val="20"/>
          <w:szCs w:val="20"/>
        </w:rPr>
      </w:pPr>
    </w:p>
    <w:p w14:paraId="120DE408" w14:textId="4F510DBC" w:rsidR="002E00D2" w:rsidRPr="007B5230" w:rsidRDefault="002E00D2" w:rsidP="0089306B">
      <w:pPr>
        <w:rPr>
          <w:rFonts w:cs="Times New Roman"/>
          <w:sz w:val="20"/>
          <w:szCs w:val="20"/>
        </w:rPr>
      </w:pPr>
      <w:r w:rsidRPr="007B5230">
        <w:rPr>
          <w:rFonts w:cs="Times New Roman"/>
          <w:b/>
          <w:bCs/>
          <w:sz w:val="20"/>
          <w:szCs w:val="20"/>
        </w:rPr>
        <w:t>FIRMA DEL ESTUDIANTE</w:t>
      </w:r>
    </w:p>
    <w:p w14:paraId="7388D397" w14:textId="77777777" w:rsidR="00742861" w:rsidRPr="007B5230" w:rsidRDefault="00742861" w:rsidP="0089306B">
      <w:pPr>
        <w:rPr>
          <w:rFonts w:cs="Times New Roman"/>
          <w:sz w:val="20"/>
          <w:szCs w:val="20"/>
        </w:rPr>
      </w:pPr>
    </w:p>
    <w:p w14:paraId="632A3014" w14:textId="77777777" w:rsidR="00742861" w:rsidRPr="007B5230" w:rsidRDefault="00742861" w:rsidP="0089306B">
      <w:pPr>
        <w:rPr>
          <w:rFonts w:cs="Times New Roman"/>
          <w:sz w:val="20"/>
          <w:szCs w:val="20"/>
        </w:rPr>
      </w:pPr>
    </w:p>
    <w:sectPr w:rsidR="00742861" w:rsidRPr="007B52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EA78" w14:textId="77777777" w:rsidR="00956E67" w:rsidRDefault="00956E67" w:rsidP="002E00D2">
      <w:pPr>
        <w:spacing w:after="0" w:line="240" w:lineRule="auto"/>
      </w:pPr>
      <w:r>
        <w:separator/>
      </w:r>
    </w:p>
  </w:endnote>
  <w:endnote w:type="continuationSeparator" w:id="0">
    <w:p w14:paraId="450285AF" w14:textId="77777777" w:rsidR="00956E67" w:rsidRDefault="00956E67" w:rsidP="002E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4FF6" w14:textId="77777777" w:rsidR="00956E67" w:rsidRDefault="00956E67" w:rsidP="002E00D2">
      <w:pPr>
        <w:spacing w:after="0" w:line="240" w:lineRule="auto"/>
      </w:pPr>
      <w:r>
        <w:separator/>
      </w:r>
    </w:p>
  </w:footnote>
  <w:footnote w:type="continuationSeparator" w:id="0">
    <w:p w14:paraId="47D1CCAF" w14:textId="77777777" w:rsidR="00956E67" w:rsidRDefault="00956E67" w:rsidP="002E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69A3" w14:textId="2F3A4A3B" w:rsidR="002E00D2" w:rsidRDefault="002E00D2" w:rsidP="002E00D2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 w:rsidRPr="00772C90">
      <w:rPr>
        <w:rFonts w:ascii="Arial" w:hAnsi="Arial" w:cs="Arial"/>
        <w:noProof/>
        <w:lang w:eastAsia="es-EC"/>
      </w:rPr>
      <w:drawing>
        <wp:inline distT="0" distB="0" distL="0" distR="0" wp14:anchorId="0AAA8F7A" wp14:editId="2901118C">
          <wp:extent cx="725839" cy="1038225"/>
          <wp:effectExtent l="0" t="0" r="0" b="0"/>
          <wp:docPr id="1" name="Imagen 1" descr="C:\Users\ING-CHERREZ\Desktop\Logo U Cuenca\LogoUCuen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C:\Users\ING-CHERREZ\Desktop\Logo U Cuenca\LogoUCuen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01" cy="105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0D2">
      <w:rPr>
        <w:rFonts w:ascii="Arial Black" w:eastAsia="Times New Roman" w:hAnsi="Arial Black" w:cs="Times New Roman"/>
        <w:b/>
        <w:color w:val="002060"/>
        <w:sz w:val="20"/>
        <w:szCs w:val="20"/>
        <w:lang w:eastAsia="es-ES"/>
      </w:rPr>
      <w:t xml:space="preserve"> </w:t>
    </w:r>
    <w:r w:rsidRPr="002E00D2">
      <w:rPr>
        <w:rFonts w:ascii="Times New Roman" w:hAnsi="Times New Roman" w:cs="Times New Roman"/>
        <w:b/>
        <w:sz w:val="28"/>
        <w:szCs w:val="28"/>
      </w:rPr>
      <w:t>UNIVERSIDAD DE CUENCA</w:t>
    </w:r>
  </w:p>
  <w:p w14:paraId="206CC697" w14:textId="080B414A" w:rsidR="00F07C67" w:rsidRPr="002E00D2" w:rsidRDefault="00F07C67" w:rsidP="002E00D2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FACULTAD DE CIENCIAS ECONOMICAS Y ADMINISTRATIVAS</w:t>
    </w:r>
  </w:p>
  <w:p w14:paraId="59AB55E0" w14:textId="4CD5A80D" w:rsidR="002E00D2" w:rsidRPr="002E00D2" w:rsidRDefault="002E00D2" w:rsidP="005B0AB9">
    <w:pPr>
      <w:pStyle w:val="Encabezado"/>
      <w:rPr>
        <w:rFonts w:ascii="Times New Roman" w:hAnsi="Times New Roman" w:cs="Times New Roman"/>
        <w:sz w:val="28"/>
        <w:szCs w:val="28"/>
      </w:rPr>
    </w:pPr>
  </w:p>
  <w:p w14:paraId="17455D3A" w14:textId="1D0A4D0A" w:rsidR="002E00D2" w:rsidRDefault="002E00D2" w:rsidP="002E00D2">
    <w:pPr>
      <w:pStyle w:val="Encabezado"/>
      <w:jc w:val="center"/>
      <w:rPr>
        <w:rFonts w:ascii="Times New Roman" w:hAnsi="Times New Roman" w:cs="Times New Roman"/>
        <w:sz w:val="28"/>
        <w:szCs w:val="28"/>
      </w:rPr>
    </w:pPr>
  </w:p>
  <w:p w14:paraId="4E283261" w14:textId="1BBAEB44" w:rsidR="002E00D2" w:rsidRPr="00625CB9" w:rsidRDefault="00C82362" w:rsidP="002E00D2">
    <w:pPr>
      <w:pStyle w:val="Encabezad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SOLICITUD </w:t>
    </w:r>
    <w:r w:rsidR="00EA3FE3">
      <w:rPr>
        <w:rFonts w:ascii="Times New Roman" w:hAnsi="Times New Roman" w:cs="Times New Roman"/>
        <w:b/>
        <w:bCs/>
        <w:sz w:val="28"/>
        <w:szCs w:val="28"/>
      </w:rPr>
      <w:t xml:space="preserve"> DE RECALIFICACIÓN DE EXAMENES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DD3"/>
    <w:multiLevelType w:val="hybridMultilevel"/>
    <w:tmpl w:val="3E969508"/>
    <w:lvl w:ilvl="0" w:tplc="222C74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D4B"/>
    <w:multiLevelType w:val="hybridMultilevel"/>
    <w:tmpl w:val="0A886AD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F5454B"/>
    <w:multiLevelType w:val="hybridMultilevel"/>
    <w:tmpl w:val="5CE40E6E"/>
    <w:lvl w:ilvl="0" w:tplc="61DEE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01A9"/>
    <w:multiLevelType w:val="hybridMultilevel"/>
    <w:tmpl w:val="D3249EB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B"/>
    <w:rsid w:val="000766E9"/>
    <w:rsid w:val="000902FC"/>
    <w:rsid w:val="00111FE6"/>
    <w:rsid w:val="00127A2F"/>
    <w:rsid w:val="001528D8"/>
    <w:rsid w:val="002D6247"/>
    <w:rsid w:val="002E00D2"/>
    <w:rsid w:val="0032083D"/>
    <w:rsid w:val="003A678C"/>
    <w:rsid w:val="004D6274"/>
    <w:rsid w:val="005B0AB9"/>
    <w:rsid w:val="00625CB9"/>
    <w:rsid w:val="00697337"/>
    <w:rsid w:val="006F3A25"/>
    <w:rsid w:val="00723F65"/>
    <w:rsid w:val="00742861"/>
    <w:rsid w:val="00743C38"/>
    <w:rsid w:val="007B5230"/>
    <w:rsid w:val="0089306B"/>
    <w:rsid w:val="00956E67"/>
    <w:rsid w:val="00964561"/>
    <w:rsid w:val="00A34FAD"/>
    <w:rsid w:val="00AB55E6"/>
    <w:rsid w:val="00AD0D5E"/>
    <w:rsid w:val="00AE532A"/>
    <w:rsid w:val="00B0277C"/>
    <w:rsid w:val="00BC2155"/>
    <w:rsid w:val="00C03DD7"/>
    <w:rsid w:val="00C82362"/>
    <w:rsid w:val="00CD574B"/>
    <w:rsid w:val="00D26FD6"/>
    <w:rsid w:val="00D65A9D"/>
    <w:rsid w:val="00E321AE"/>
    <w:rsid w:val="00EA3FE3"/>
    <w:rsid w:val="00EA4F7F"/>
    <w:rsid w:val="00F07C67"/>
    <w:rsid w:val="00F257CB"/>
    <w:rsid w:val="00FA5864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36270B"/>
  <w15:chartTrackingRefBased/>
  <w15:docId w15:val="{4F8FEE6A-2035-46D6-92B9-BBD6600B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0D2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E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0D2"/>
    <w:rPr>
      <w:lang w:val="es-EC"/>
    </w:rPr>
  </w:style>
  <w:style w:type="paragraph" w:styleId="Prrafodelista">
    <w:name w:val="List Paragraph"/>
    <w:basedOn w:val="Normal"/>
    <w:uiPriority w:val="34"/>
    <w:qFormat/>
    <w:rsid w:val="00AB55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ÑUSTA</dc:creator>
  <cp:keywords/>
  <dc:description/>
  <cp:lastModifiedBy>ÑUSTA COLLA ALMEIDA PRIEUR</cp:lastModifiedBy>
  <cp:revision>18</cp:revision>
  <dcterms:created xsi:type="dcterms:W3CDTF">2020-05-05T17:55:00Z</dcterms:created>
  <dcterms:modified xsi:type="dcterms:W3CDTF">2022-02-21T13:00:00Z</dcterms:modified>
</cp:coreProperties>
</file>