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51" w:rsidRDefault="00057651" w:rsidP="00057651">
      <w:pPr>
        <w:jc w:val="center"/>
        <w:rPr>
          <w:rFonts w:cstheme="minorHAnsi"/>
          <w:sz w:val="18"/>
          <w:szCs w:val="18"/>
        </w:rPr>
      </w:pPr>
      <w:r w:rsidRPr="00BC17B2">
        <w:rPr>
          <w:rFonts w:cstheme="minorHAnsi"/>
          <w:b/>
          <w:noProof/>
          <w:sz w:val="18"/>
          <w:szCs w:val="18"/>
          <w:lang w:val="es-ES" w:eastAsia="es-ES"/>
        </w:rPr>
        <w:drawing>
          <wp:inline distT="0" distB="0" distL="0" distR="0" wp14:anchorId="434625D0" wp14:editId="752567A3">
            <wp:extent cx="638175" cy="87247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51" w:rsidRPr="00BC17B2" w:rsidRDefault="00057651" w:rsidP="00057651">
      <w:pPr>
        <w:jc w:val="center"/>
        <w:rPr>
          <w:rFonts w:cstheme="minorHAnsi"/>
          <w:sz w:val="18"/>
          <w:szCs w:val="18"/>
        </w:rPr>
      </w:pPr>
    </w:p>
    <w:p w:rsidR="00057651" w:rsidRPr="00BC17B2" w:rsidRDefault="00057651" w:rsidP="00057651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UNIVERSIDAD DE CUENCA</w:t>
      </w:r>
    </w:p>
    <w:p w:rsidR="00057651" w:rsidRPr="00BC17B2" w:rsidRDefault="00057651" w:rsidP="00057651">
      <w:pPr>
        <w:spacing w:after="0"/>
        <w:jc w:val="center"/>
        <w:rPr>
          <w:rFonts w:cstheme="minorHAnsi"/>
          <w:b/>
          <w:sz w:val="18"/>
          <w:szCs w:val="18"/>
        </w:rPr>
      </w:pPr>
      <w:r w:rsidRPr="00BC17B2">
        <w:rPr>
          <w:rFonts w:cstheme="minorHAnsi"/>
          <w:b/>
          <w:sz w:val="18"/>
          <w:szCs w:val="18"/>
        </w:rPr>
        <w:t>CONVOCATORIA A CONCURSO</w:t>
      </w:r>
    </w:p>
    <w:p w:rsidR="00057651" w:rsidRDefault="00057651" w:rsidP="00057651">
      <w:pPr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EC"/>
        </w:rPr>
        <w:t>FACULTAD DE JURISPRUDENCIA, CIENCIAS POLÍTICAS Y SOCIALES</w:t>
      </w:r>
    </w:p>
    <w:p w:rsidR="00057651" w:rsidRDefault="00057651" w:rsidP="00057651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057651" w:rsidRDefault="00057651" w:rsidP="00057651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</w:p>
    <w:p w:rsidR="00057651" w:rsidRPr="001258AC" w:rsidRDefault="00057651" w:rsidP="00057651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 xml:space="preserve">El Señor Rector de la Universidad de Cuenca, a través de la Dirección de Talento Humano, convoca a los concursos de Méritos para el ingreso de </w:t>
      </w:r>
      <w:r w:rsidR="009E339A">
        <w:rPr>
          <w:rFonts w:eastAsia="Times New Roman" w:cstheme="minorHAnsi"/>
          <w:color w:val="000000"/>
          <w:sz w:val="18"/>
          <w:szCs w:val="18"/>
          <w:lang w:eastAsia="es-EC"/>
        </w:rPr>
        <w:t>Técnicos Docentes</w:t>
      </w: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 xml:space="preserve"> a la</w:t>
      </w:r>
    </w:p>
    <w:p w:rsidR="00057651" w:rsidRDefault="00057651" w:rsidP="00057651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  <w:r w:rsidRPr="001258AC">
        <w:rPr>
          <w:rFonts w:eastAsia="Times New Roman" w:cstheme="minorHAnsi"/>
          <w:color w:val="000000"/>
          <w:sz w:val="18"/>
          <w:szCs w:val="18"/>
          <w:lang w:eastAsia="es-EC"/>
        </w:rPr>
        <w:t>Universidad, conforme el siguiente detalle:</w:t>
      </w:r>
    </w:p>
    <w:p w:rsidR="00057651" w:rsidRPr="00873855" w:rsidRDefault="00057651" w:rsidP="00057651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C"/>
        </w:rPr>
      </w:pPr>
    </w:p>
    <w:tbl>
      <w:tblPr>
        <w:tblW w:w="15192" w:type="dxa"/>
        <w:tblInd w:w="-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960"/>
        <w:gridCol w:w="1235"/>
        <w:gridCol w:w="1273"/>
        <w:gridCol w:w="3871"/>
        <w:gridCol w:w="3969"/>
        <w:gridCol w:w="960"/>
        <w:gridCol w:w="1407"/>
      </w:tblGrid>
      <w:tr w:rsidR="00057651" w:rsidRPr="00CD0C0D" w:rsidTr="00495366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CD0C0D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No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CD0C0D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CARRRERA O PROGRAMA DE INVESTIGACIÓN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CD0C0D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CATEGORÍA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CD0C0D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DEDICACIÓN              TC-40 H                              MT-20 H                                TP-≤ 20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CD0C0D" w:rsidRDefault="00057651" w:rsidP="006D41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REQUISITOS ACADÉMICOS TÍTULOS: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TERCER NIVEL</w:t>
            </w:r>
            <w:r w:rsidR="006D419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 xml:space="preserve"> y CUARTO NIVEL: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CD0C0D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DISTRIBUTIVO  Y ACTIVIDADES ASIGNADAS POR EL H. CONSEJO DIRECTIVO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CD0C0D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R.M.U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CD0C0D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</w:pPr>
            <w:r w:rsidRPr="00CD0C0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EC"/>
              </w:rPr>
              <w:t>PARTIDA</w:t>
            </w:r>
          </w:p>
        </w:tc>
      </w:tr>
      <w:tr w:rsidR="00057651" w:rsidRPr="00CD0C0D" w:rsidTr="00495366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CD0C0D" w:rsidRDefault="000D4277" w:rsidP="004953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Docente Consultorio Jurídico Gratu</w:t>
            </w:r>
            <w:r w:rsidR="006D419A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ito: “Gerardo Cordero y León”.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Docente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TC-40H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Default="00057651" w:rsidP="0049536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Título de tercer nivel: Doctor en Jurisprudencia y/o Abogado de los Tribunales de Justicia</w:t>
            </w:r>
          </w:p>
          <w:p w:rsidR="00057651" w:rsidRPr="009C4500" w:rsidRDefault="00057651" w:rsidP="0049536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8026FD" w:rsidRDefault="00057651" w:rsidP="004953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Trabajar como </w:t>
            </w:r>
            <w:r w:rsidRPr="008026FD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Abogado 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y </w:t>
            </w:r>
            <w:r w:rsidRPr="008026FD"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asesor en el </w:t>
            </w: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>Consultorio Jurídico Gratuito: “</w:t>
            </w:r>
            <w:r w:rsidRPr="008026FD">
              <w:rPr>
                <w:rFonts w:eastAsia="Times New Roman" w:cstheme="minorHAnsi"/>
                <w:sz w:val="16"/>
                <w:szCs w:val="16"/>
                <w:lang w:eastAsia="es-EC"/>
              </w:rPr>
              <w:t>Gerardo Cordero y León.”</w:t>
            </w:r>
          </w:p>
          <w:p w:rsidR="00057651" w:rsidRPr="009C4500" w:rsidRDefault="00057651" w:rsidP="004953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$1.000,00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  <w:tr w:rsidR="00057651" w:rsidRPr="00CD0C0D" w:rsidTr="00495366">
        <w:trPr>
          <w:trHeight w:val="84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CD0C0D" w:rsidRDefault="000D4277" w:rsidP="004953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Docente en Instituto de Criminología, Criminalística e Intervención Psicosocial Familiar.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Técnico docente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TC</w:t>
            </w: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-40 H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Título de Tercer nivel Psicólogo Clínico.</w:t>
            </w:r>
          </w:p>
          <w:p w:rsidR="00057651" w:rsidRDefault="00057651" w:rsidP="0049536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  <w:p w:rsidR="00057651" w:rsidRPr="009C4500" w:rsidRDefault="00057651" w:rsidP="0049536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Default="00057651" w:rsidP="00495366">
            <w:pPr>
              <w:pStyle w:val="Prrafodelista"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405948">
              <w:rPr>
                <w:rFonts w:eastAsia="Times New Roman" w:cstheme="minorHAnsi"/>
                <w:sz w:val="16"/>
                <w:szCs w:val="16"/>
              </w:rPr>
              <w:t xml:space="preserve">. </w:t>
            </w:r>
          </w:p>
          <w:p w:rsidR="00057651" w:rsidRDefault="00057651" w:rsidP="0049536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sz w:val="16"/>
                <w:szCs w:val="16"/>
                <w:lang w:eastAsia="es-EC"/>
              </w:rPr>
              <w:t xml:space="preserve">Trabajar como Psicólogo Clínico en el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Instituto de Criminología, Criminalística e Intervención Psicosocial Familiar.</w:t>
            </w:r>
          </w:p>
          <w:p w:rsidR="00057651" w:rsidRPr="009C4500" w:rsidRDefault="00057651" w:rsidP="004953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$1.000</w:t>
            </w:r>
            <w:r w:rsidRPr="003759F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,</w:t>
            </w: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 xml:space="preserve">00 </w:t>
            </w:r>
          </w:p>
          <w:p w:rsidR="00057651" w:rsidRPr="009C4500" w:rsidRDefault="00057651" w:rsidP="004953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51" w:rsidRPr="009C4500" w:rsidRDefault="00057651" w:rsidP="0049536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</w:pPr>
            <w:r w:rsidRPr="009C4500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Fondos del Plantel para pagos de remuneraciones</w:t>
            </w:r>
          </w:p>
        </w:tc>
      </w:tr>
    </w:tbl>
    <w:p w:rsidR="00057651" w:rsidRDefault="00057651" w:rsidP="00057651">
      <w:pPr>
        <w:spacing w:after="0"/>
        <w:jc w:val="both"/>
        <w:rPr>
          <w:sz w:val="18"/>
          <w:szCs w:val="18"/>
        </w:rPr>
      </w:pPr>
    </w:p>
    <w:p w:rsidR="007828CF" w:rsidRDefault="007828CF" w:rsidP="007828CF">
      <w:pPr>
        <w:spacing w:after="160" w:line="256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7828CF">
        <w:rPr>
          <w:rFonts w:ascii="Calibri" w:eastAsia="Times New Roman" w:hAnsi="Calibri" w:cs="Times New Roman"/>
          <w:lang w:val="es-ES" w:eastAsia="es-ES"/>
        </w:rPr>
        <w:t>Las inscripciones se recibirán en la Secretaria de la Facultad de Jurisprud</w:t>
      </w:r>
      <w:r w:rsidR="002F0C83">
        <w:rPr>
          <w:rFonts w:ascii="Calibri" w:eastAsia="Times New Roman" w:hAnsi="Calibri" w:cs="Times New Roman"/>
          <w:lang w:val="es-ES" w:eastAsia="es-ES"/>
        </w:rPr>
        <w:t>encia hasta las 18h00 del día 14 de mayo de 2019,</w:t>
      </w:r>
      <w:r w:rsidRPr="007828CF">
        <w:rPr>
          <w:rFonts w:ascii="Calibri" w:eastAsia="Times New Roman" w:hAnsi="Calibri" w:cs="Times New Roman"/>
          <w:lang w:val="es-ES" w:eastAsia="es-ES"/>
        </w:rPr>
        <w:t xml:space="preserve"> y deberán prese</w:t>
      </w:r>
      <w:r w:rsidR="006370A5">
        <w:rPr>
          <w:rFonts w:ascii="Calibri" w:eastAsia="Times New Roman" w:hAnsi="Calibri" w:cs="Times New Roman"/>
          <w:lang w:val="es-ES" w:eastAsia="es-ES"/>
        </w:rPr>
        <w:t xml:space="preserve">ntar la siguiente documentación, </w:t>
      </w:r>
      <w:r w:rsidR="006370A5" w:rsidRPr="006370A5">
        <w:rPr>
          <w:rFonts w:ascii="Calibri" w:eastAsia="Times New Roman" w:hAnsi="Calibri" w:cs="Times New Roman"/>
          <w:lang w:val="es-ES" w:eastAsia="es-ES"/>
        </w:rPr>
        <w:t>de conformidad al Art. 28 y 42 del Reglamento Interno de Carrera y Escalafón del Profesor e Investigador de la Universidad de Cuenca:</w:t>
      </w:r>
    </w:p>
    <w:p w:rsidR="006370A5" w:rsidRPr="006370A5" w:rsidRDefault="006370A5" w:rsidP="006370A5">
      <w:pPr>
        <w:spacing w:after="160" w:line="256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6370A5">
        <w:rPr>
          <w:rFonts w:ascii="Calibri" w:eastAsia="Times New Roman" w:hAnsi="Calibri" w:cs="Times New Roman"/>
          <w:lang w:val="es-ES" w:eastAsia="es-ES"/>
        </w:rPr>
        <w:t>a) Solicitud firmada por el peticionario o por una persona con poder suficiente, dirigida al Rector de la Universidad en papel sellado universitario, indicando el área o asignatura de concurso, enumerando los documentos que acompaña y señalando domicilio y dirección de correo electrónico para las notificaciones.</w:t>
      </w:r>
    </w:p>
    <w:p w:rsidR="006370A5" w:rsidRPr="006370A5" w:rsidRDefault="006370A5" w:rsidP="006370A5">
      <w:pPr>
        <w:spacing w:after="160" w:line="256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6370A5">
        <w:rPr>
          <w:rFonts w:ascii="Calibri" w:eastAsia="Times New Roman" w:hAnsi="Calibri" w:cs="Times New Roman"/>
          <w:lang w:val="es-ES" w:eastAsia="es-ES"/>
        </w:rPr>
        <w:t>b) Original o copia certificada del título profesional de tercer nivel, exigido en la convocatoria.</w:t>
      </w:r>
    </w:p>
    <w:p w:rsidR="006370A5" w:rsidRPr="006370A5" w:rsidRDefault="006370A5" w:rsidP="006370A5">
      <w:pPr>
        <w:spacing w:after="160" w:line="256" w:lineRule="auto"/>
        <w:jc w:val="both"/>
        <w:rPr>
          <w:rFonts w:ascii="Calibri" w:eastAsia="Times New Roman" w:hAnsi="Calibri" w:cs="Times New Roman"/>
          <w:lang w:val="es-ES" w:eastAsia="es-ES"/>
        </w:rPr>
      </w:pPr>
      <w:r>
        <w:rPr>
          <w:rFonts w:ascii="Calibri" w:eastAsia="Times New Roman" w:hAnsi="Calibri" w:cs="Times New Roman"/>
          <w:lang w:val="es-ES" w:eastAsia="es-ES"/>
        </w:rPr>
        <w:t>c</w:t>
      </w:r>
      <w:r w:rsidRPr="006370A5">
        <w:rPr>
          <w:rFonts w:ascii="Calibri" w:eastAsia="Times New Roman" w:hAnsi="Calibri" w:cs="Times New Roman"/>
          <w:lang w:val="es-ES" w:eastAsia="es-ES"/>
        </w:rPr>
        <w:t>) Constancia impresa del registro de los títulos en la SENESCYT</w:t>
      </w:r>
    </w:p>
    <w:p w:rsidR="006370A5" w:rsidRPr="006370A5" w:rsidRDefault="006370A5" w:rsidP="006370A5">
      <w:pPr>
        <w:spacing w:after="160" w:line="256" w:lineRule="auto"/>
        <w:jc w:val="both"/>
        <w:rPr>
          <w:rFonts w:ascii="Calibri" w:eastAsia="Times New Roman" w:hAnsi="Calibri" w:cs="Times New Roman"/>
          <w:lang w:val="es-ES" w:eastAsia="es-ES"/>
        </w:rPr>
      </w:pPr>
      <w:r>
        <w:rPr>
          <w:rFonts w:ascii="Calibri" w:eastAsia="Times New Roman" w:hAnsi="Calibri" w:cs="Times New Roman"/>
          <w:lang w:val="es-ES" w:eastAsia="es-ES"/>
        </w:rPr>
        <w:t>d</w:t>
      </w:r>
      <w:r w:rsidRPr="006370A5">
        <w:rPr>
          <w:rFonts w:ascii="Calibri" w:eastAsia="Times New Roman" w:hAnsi="Calibri" w:cs="Times New Roman"/>
          <w:lang w:val="es-ES" w:eastAsia="es-ES"/>
        </w:rPr>
        <w:t xml:space="preserve">) Copia de cédula de identidad o pasaporte. </w:t>
      </w:r>
    </w:p>
    <w:p w:rsidR="007828CF" w:rsidRPr="007828CF" w:rsidRDefault="009E339A" w:rsidP="009E339A">
      <w:pPr>
        <w:spacing w:after="160" w:line="256" w:lineRule="auto"/>
        <w:jc w:val="both"/>
        <w:rPr>
          <w:rFonts w:ascii="Calibri" w:eastAsia="Times New Roman" w:hAnsi="Calibri" w:cs="Times New Roman"/>
          <w:lang w:val="es-ES" w:eastAsia="es-ES"/>
        </w:rPr>
      </w:pPr>
      <w:r>
        <w:rPr>
          <w:rFonts w:ascii="Calibri" w:eastAsia="Times New Roman" w:hAnsi="Calibri" w:cs="Times New Roman"/>
          <w:lang w:val="es-ES" w:eastAsia="es-ES"/>
        </w:rPr>
        <w:lastRenderedPageBreak/>
        <w:t>La puntuación y calificación de méritos se realizará de conformidad a lo</w:t>
      </w:r>
      <w:r w:rsidR="00997F28">
        <w:rPr>
          <w:rFonts w:ascii="Calibri" w:eastAsia="Times New Roman" w:hAnsi="Calibri" w:cs="Times New Roman"/>
          <w:lang w:val="es-ES" w:eastAsia="es-ES"/>
        </w:rPr>
        <w:t xml:space="preserve"> dispuesto en el Artículo 65 del </w:t>
      </w:r>
      <w:r>
        <w:rPr>
          <w:rFonts w:ascii="Calibri" w:eastAsia="Times New Roman" w:hAnsi="Calibri" w:cs="Times New Roman"/>
          <w:lang w:val="es-ES" w:eastAsia="es-ES"/>
        </w:rPr>
        <w:t>Reglamento</w:t>
      </w:r>
      <w:r w:rsidR="00997F28">
        <w:rPr>
          <w:rFonts w:ascii="Calibri" w:eastAsia="Times New Roman" w:hAnsi="Calibri" w:cs="Times New Roman"/>
          <w:lang w:val="es-ES" w:eastAsia="es-ES"/>
        </w:rPr>
        <w:t xml:space="preserve"> Interno de Carrera y Escalafón de profesores </w:t>
      </w:r>
      <w:bookmarkStart w:id="0" w:name="_GoBack"/>
      <w:bookmarkEnd w:id="0"/>
      <w:r w:rsidR="00997F28">
        <w:rPr>
          <w:rFonts w:ascii="Calibri" w:eastAsia="Times New Roman" w:hAnsi="Calibri" w:cs="Times New Roman"/>
          <w:lang w:val="es-ES" w:eastAsia="es-ES"/>
        </w:rPr>
        <w:t>e investigadores de la Universidad de Cuenca</w:t>
      </w:r>
      <w:r>
        <w:rPr>
          <w:rFonts w:ascii="Calibri" w:eastAsia="Times New Roman" w:hAnsi="Calibri" w:cs="Times New Roman"/>
          <w:lang w:val="es-ES" w:eastAsia="es-ES"/>
        </w:rPr>
        <w:t>, para lo cual el aspirante deberá presentar original o copia certificada de los documentos.</w:t>
      </w:r>
      <w:r w:rsidR="007828CF" w:rsidRPr="007828CF">
        <w:rPr>
          <w:rFonts w:ascii="Calibri" w:eastAsia="Times New Roman" w:hAnsi="Calibri" w:cs="Times New Roman"/>
          <w:lang w:val="es-ES" w:eastAsia="es-ES"/>
        </w:rPr>
        <w:t xml:space="preserve"> </w:t>
      </w:r>
    </w:p>
    <w:p w:rsidR="007828CF" w:rsidRPr="007828CF" w:rsidRDefault="007828CF" w:rsidP="007828CF">
      <w:pPr>
        <w:spacing w:after="160" w:line="256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7828CF">
        <w:rPr>
          <w:rFonts w:ascii="Calibri" w:eastAsia="Times New Roman" w:hAnsi="Calibri" w:cs="Times New Roman"/>
          <w:lang w:val="es-ES" w:eastAsia="es-ES"/>
        </w:rPr>
        <w:t>El triunfador del concurso se sujetará a la dedicación, horario e inicio de actividades de acuerdo a las necesidades institucionales planificada por la Facultad.</w:t>
      </w:r>
    </w:p>
    <w:p w:rsidR="007828CF" w:rsidRPr="007828CF" w:rsidRDefault="007828CF" w:rsidP="007828CF">
      <w:pPr>
        <w:spacing w:after="160" w:line="256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7828CF">
        <w:rPr>
          <w:rFonts w:ascii="Calibri" w:eastAsia="Times New Roman" w:hAnsi="Calibri" w:cs="Times New Roman"/>
          <w:lang w:val="es-ES" w:eastAsia="es-ES"/>
        </w:rPr>
        <w:t xml:space="preserve">Mayor información </w:t>
      </w:r>
      <w:r w:rsidR="009E339A">
        <w:rPr>
          <w:rFonts w:ascii="Calibri" w:eastAsia="Times New Roman" w:hAnsi="Calibri" w:cs="Times New Roman"/>
          <w:lang w:val="es-ES" w:eastAsia="es-ES"/>
        </w:rPr>
        <w:t>se proporcionará en la Secretarí</w:t>
      </w:r>
      <w:r w:rsidRPr="007828CF">
        <w:rPr>
          <w:rFonts w:ascii="Calibri" w:eastAsia="Times New Roman" w:hAnsi="Calibri" w:cs="Times New Roman"/>
          <w:lang w:val="es-ES" w:eastAsia="es-ES"/>
        </w:rPr>
        <w:t>a de la Facultad de Jurisprudencia ubicada en la Av. 12 de Abril.</w:t>
      </w:r>
    </w:p>
    <w:p w:rsidR="00057651" w:rsidRPr="007828CF" w:rsidRDefault="00057651" w:rsidP="00057651">
      <w:pPr>
        <w:jc w:val="both"/>
        <w:rPr>
          <w:rFonts w:cstheme="minorHAnsi"/>
          <w:sz w:val="18"/>
          <w:szCs w:val="18"/>
          <w:lang w:val="es-ES"/>
        </w:rPr>
      </w:pPr>
    </w:p>
    <w:p w:rsidR="00057651" w:rsidRPr="009E339A" w:rsidRDefault="00057651" w:rsidP="00057651">
      <w:pPr>
        <w:spacing w:after="0"/>
        <w:jc w:val="both"/>
        <w:rPr>
          <w:rFonts w:cstheme="minorHAnsi"/>
          <w:sz w:val="18"/>
          <w:szCs w:val="18"/>
          <w:lang w:val="es-ES"/>
        </w:rPr>
      </w:pPr>
    </w:p>
    <w:p w:rsidR="00CE3886" w:rsidRDefault="00057651" w:rsidP="00CE3886">
      <w:pPr>
        <w:pStyle w:val="Prrafodelista"/>
        <w:ind w:hanging="720"/>
        <w:jc w:val="right"/>
        <w:rPr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  <w:t xml:space="preserve">                                     </w:t>
      </w:r>
      <w:r w:rsidR="002F0C83">
        <w:rPr>
          <w:sz w:val="18"/>
          <w:szCs w:val="18"/>
        </w:rPr>
        <w:t>Cuenca, 8 de mayo de 2019</w:t>
      </w:r>
      <w:r w:rsidR="00CE3886" w:rsidRPr="002065AE">
        <w:rPr>
          <w:sz w:val="18"/>
          <w:szCs w:val="18"/>
        </w:rPr>
        <w:t xml:space="preserve"> </w:t>
      </w:r>
    </w:p>
    <w:p w:rsidR="00CE3886" w:rsidRDefault="00CE3886" w:rsidP="00CE3886">
      <w:pPr>
        <w:pStyle w:val="Prrafodelista"/>
        <w:ind w:hanging="720"/>
        <w:rPr>
          <w:sz w:val="18"/>
          <w:szCs w:val="18"/>
        </w:rPr>
      </w:pPr>
    </w:p>
    <w:p w:rsidR="00057651" w:rsidRDefault="00057651" w:rsidP="00057651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</w:t>
      </w:r>
    </w:p>
    <w:p w:rsidR="00057651" w:rsidRDefault="00057651" w:rsidP="00057651">
      <w:pPr>
        <w:spacing w:after="0"/>
        <w:jc w:val="center"/>
        <w:rPr>
          <w:rFonts w:cstheme="minorHAnsi"/>
          <w:sz w:val="18"/>
          <w:szCs w:val="18"/>
        </w:rPr>
      </w:pPr>
    </w:p>
    <w:p w:rsidR="00057651" w:rsidRDefault="00057651" w:rsidP="0005765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Lcda. Verónica Sandoval, </w:t>
      </w:r>
      <w:proofErr w:type="spellStart"/>
      <w:r>
        <w:rPr>
          <w:rFonts w:cstheme="minorHAnsi"/>
          <w:sz w:val="18"/>
          <w:szCs w:val="18"/>
        </w:rPr>
        <w:t>Mst</w:t>
      </w:r>
      <w:proofErr w:type="spellEnd"/>
      <w:r>
        <w:rPr>
          <w:rFonts w:cstheme="minorHAnsi"/>
          <w:sz w:val="18"/>
          <w:szCs w:val="18"/>
        </w:rPr>
        <w:t>.</w:t>
      </w:r>
    </w:p>
    <w:p w:rsidR="00057651" w:rsidRPr="00BC17B2" w:rsidRDefault="00057651" w:rsidP="00057651">
      <w:pPr>
        <w:spacing w:after="0"/>
        <w:jc w:val="center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>
        <w:rPr>
          <w:rFonts w:cstheme="minorHAnsi"/>
          <w:b/>
          <w:sz w:val="18"/>
          <w:szCs w:val="18"/>
        </w:rPr>
        <w:t>DIRECTORA</w:t>
      </w:r>
      <w:r w:rsidRPr="00BC17B2">
        <w:rPr>
          <w:rFonts w:cstheme="minorHAnsi"/>
          <w:b/>
          <w:sz w:val="18"/>
          <w:szCs w:val="18"/>
        </w:rPr>
        <w:t xml:space="preserve"> DE TALENTO HUMANO</w:t>
      </w:r>
    </w:p>
    <w:p w:rsidR="00057651" w:rsidRPr="00BC17B2" w:rsidRDefault="00057651" w:rsidP="00057651">
      <w:pPr>
        <w:rPr>
          <w:sz w:val="18"/>
          <w:szCs w:val="18"/>
        </w:rPr>
      </w:pP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</w:r>
      <w:r w:rsidRPr="00BC17B2">
        <w:rPr>
          <w:rFonts w:cstheme="minorHAnsi"/>
          <w:sz w:val="18"/>
          <w:szCs w:val="18"/>
        </w:rPr>
        <w:tab/>
        <w:t xml:space="preserve">                         </w:t>
      </w:r>
      <w:r w:rsidRPr="00BC17B2">
        <w:rPr>
          <w:rFonts w:cstheme="minorHAnsi"/>
          <w:sz w:val="18"/>
          <w:szCs w:val="18"/>
        </w:rPr>
        <w:tab/>
      </w:r>
    </w:p>
    <w:p w:rsidR="00527D9D" w:rsidRDefault="00527D9D"/>
    <w:sectPr w:rsidR="00527D9D" w:rsidSect="0005765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456"/>
    <w:multiLevelType w:val="hybridMultilevel"/>
    <w:tmpl w:val="2F02D0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51"/>
    <w:rsid w:val="00057651"/>
    <w:rsid w:val="000D4277"/>
    <w:rsid w:val="001225D9"/>
    <w:rsid w:val="001F260B"/>
    <w:rsid w:val="002F0C83"/>
    <w:rsid w:val="00527D9D"/>
    <w:rsid w:val="005A7D08"/>
    <w:rsid w:val="006370A5"/>
    <w:rsid w:val="00667AC2"/>
    <w:rsid w:val="006A5A3A"/>
    <w:rsid w:val="006D419A"/>
    <w:rsid w:val="00705AAA"/>
    <w:rsid w:val="007828CF"/>
    <w:rsid w:val="00944136"/>
    <w:rsid w:val="00997F28"/>
    <w:rsid w:val="009E339A"/>
    <w:rsid w:val="00C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93FAF4-1174-4928-B618-6E32DDDA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51"/>
    <w:pPr>
      <w:spacing w:after="200" w:line="276" w:lineRule="auto"/>
    </w:pPr>
    <w:rPr>
      <w:rFonts w:eastAsia="MS Mincho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651"/>
    <w:pPr>
      <w:ind w:left="720"/>
      <w:contextualSpacing/>
    </w:pPr>
    <w:rPr>
      <w:rFonts w:eastAsiaTheme="minorEastAsia"/>
      <w:lang w:eastAsia="es-EC"/>
    </w:rPr>
  </w:style>
  <w:style w:type="paragraph" w:styleId="Textocomentario">
    <w:name w:val="annotation text"/>
    <w:basedOn w:val="Normal"/>
    <w:link w:val="TextocomentarioCar"/>
    <w:uiPriority w:val="99"/>
    <w:unhideWhenUsed/>
    <w:rsid w:val="000576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7651"/>
    <w:rPr>
      <w:rFonts w:eastAsia="MS Mincho"/>
      <w:sz w:val="20"/>
      <w:szCs w:val="20"/>
      <w:lang w:val="es-EC"/>
    </w:rPr>
  </w:style>
  <w:style w:type="paragraph" w:customStyle="1" w:styleId="m-2315478280877946322gmail-msolistparagraph">
    <w:name w:val="m_-2315478280877946322gmail-msolistparagraph"/>
    <w:basedOn w:val="Normal"/>
    <w:rsid w:val="0078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60B"/>
    <w:rPr>
      <w:rFonts w:ascii="Segoe UI" w:eastAsia="MS Mincho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CATALINA MOSQUERA AMBROSI</dc:creator>
  <cp:lastModifiedBy>PABLO SANTIAGO GUZMAN BARROS</cp:lastModifiedBy>
  <cp:revision>3</cp:revision>
  <cp:lastPrinted>2019-05-06T17:59:00Z</cp:lastPrinted>
  <dcterms:created xsi:type="dcterms:W3CDTF">2019-05-07T15:16:00Z</dcterms:created>
  <dcterms:modified xsi:type="dcterms:W3CDTF">2019-05-07T15:24:00Z</dcterms:modified>
</cp:coreProperties>
</file>