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AF" w:rsidRPr="00F05A75" w:rsidRDefault="007F41AF" w:rsidP="007F41AF">
      <w:pPr>
        <w:jc w:val="center"/>
        <w:rPr>
          <w:b/>
          <w:sz w:val="28"/>
          <w:szCs w:val="28"/>
          <w:lang w:val="es-ES"/>
        </w:rPr>
      </w:pPr>
      <w:r w:rsidRPr="00F05A75">
        <w:rPr>
          <w:b/>
          <w:sz w:val="28"/>
          <w:szCs w:val="28"/>
          <w:lang w:val="es-ES"/>
        </w:rPr>
        <w:t>CONSENTIMIENTO INFORMADO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1.- </w:t>
            </w:r>
            <w:r w:rsidRPr="00FC2143">
              <w:rPr>
                <w:b/>
              </w:rPr>
              <w:t>Título del Estudio:</w:t>
            </w:r>
            <w:r>
              <w:rPr>
                <w:b/>
              </w:rPr>
              <w:t xml:space="preserve"> (Título de</w:t>
            </w:r>
            <w:r w:rsidRPr="00FC2143">
              <w:rPr>
                <w:b/>
              </w:rPr>
              <w:t>l</w:t>
            </w:r>
            <w:r>
              <w:rPr>
                <w:b/>
              </w:rPr>
              <w:t xml:space="preserve"> TRABAJO FINAL DE TITULACIÓN</w:t>
            </w:r>
            <w:r w:rsidRPr="00FC2143">
              <w:rPr>
                <w:b/>
              </w:rPr>
              <w:t>)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rPr>
                <w:lang w:val="es-ES"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Pr="00631601" w:rsidRDefault="007F41AF" w:rsidP="00367DBF">
            <w:pPr>
              <w:jc w:val="center"/>
            </w:pPr>
            <w:r>
              <w:rPr>
                <w:b/>
              </w:rPr>
              <w:t>2.- Estudiante o estudiantes</w:t>
            </w:r>
            <w:r w:rsidRPr="00FC2143">
              <w:rPr>
                <w:b/>
              </w:rPr>
              <w:t xml:space="preserve"> Responsable</w:t>
            </w:r>
            <w:r>
              <w:rPr>
                <w:b/>
              </w:rPr>
              <w:t>s</w:t>
            </w:r>
            <w:r w:rsidRPr="00FC2143">
              <w:rPr>
                <w:b/>
              </w:rPr>
              <w:t xml:space="preserve">: (Nombre o nombres </w:t>
            </w:r>
            <w:r>
              <w:rPr>
                <w:b/>
              </w:rPr>
              <w:t>completos)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Pr="00E933C8" w:rsidRDefault="007F41AF" w:rsidP="00367DBF">
            <w:pPr>
              <w:jc w:val="center"/>
              <w:rPr>
                <w:b/>
              </w:rPr>
            </w:pPr>
            <w:r w:rsidRPr="00E933C8">
              <w:rPr>
                <w:b/>
              </w:rPr>
              <w:t>3.- Informaci</w:t>
            </w:r>
            <w:r>
              <w:rPr>
                <w:b/>
              </w:rPr>
              <w:t>ón de Contacto del Estudiante</w:t>
            </w:r>
            <w:r w:rsidRPr="00E933C8">
              <w:rPr>
                <w:b/>
              </w:rPr>
              <w:t xml:space="preserve">: Teléfonos, correo electrónico, </w:t>
            </w:r>
            <w:proofErr w:type="spellStart"/>
            <w:r w:rsidRPr="00E933C8">
              <w:rPr>
                <w:b/>
              </w:rPr>
              <w:t>etc</w:t>
            </w:r>
            <w:proofErr w:type="spellEnd"/>
          </w:p>
          <w:p w:rsidR="007F41AF" w:rsidRPr="00E933C8" w:rsidRDefault="007F41AF" w:rsidP="00367DBF">
            <w:pPr>
              <w:jc w:val="center"/>
              <w:rPr>
                <w:b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rPr>
                <w:lang w:val="es-ES"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Pr="00C52EFB" w:rsidRDefault="007F41AF" w:rsidP="00367DBF">
            <w:pPr>
              <w:jc w:val="center"/>
              <w:rPr>
                <w:b/>
              </w:rPr>
            </w:pPr>
            <w:r w:rsidRPr="00C52EFB">
              <w:rPr>
                <w:b/>
                <w:lang w:val="es-ES"/>
              </w:rPr>
              <w:t>4.- Tutor del Trabajo Final de Titulación</w:t>
            </w:r>
            <w:r w:rsidRPr="00C52EFB">
              <w:rPr>
                <w:b/>
              </w:rPr>
              <w:t>: (Nombre</w:t>
            </w:r>
            <w:r>
              <w:rPr>
                <w:b/>
              </w:rPr>
              <w:t>s completos</w:t>
            </w:r>
            <w:r w:rsidRPr="00C52EFB">
              <w:rPr>
                <w:b/>
              </w:rPr>
              <w:t>)</w:t>
            </w:r>
          </w:p>
          <w:p w:rsidR="007F41AF" w:rsidRPr="00C52EFB" w:rsidRDefault="007F41AF" w:rsidP="00367DBF">
            <w:pPr>
              <w:jc w:val="center"/>
              <w:rPr>
                <w:b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Pr="00C52EFB" w:rsidRDefault="007F41AF" w:rsidP="00367DBF">
            <w:pPr>
              <w:jc w:val="center"/>
              <w:rPr>
                <w:b/>
                <w:lang w:val="es-ES"/>
              </w:rPr>
            </w:pPr>
            <w:r w:rsidRPr="00C52EFB">
              <w:rPr>
                <w:b/>
                <w:lang w:val="es-ES"/>
              </w:rPr>
              <w:t xml:space="preserve">5.- </w:t>
            </w:r>
            <w:r w:rsidRPr="00C52EFB">
              <w:rPr>
                <w:b/>
              </w:rPr>
              <w:t>Objetivo del Estudio: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both"/>
            </w:pPr>
            <w:r w:rsidRPr="00FC2143">
              <w:t>La finalidad de esta investigación es llevar a cabo un análisis detallado de los pr</w:t>
            </w:r>
            <w:r>
              <w:t>ocesos, operaciones y datos con el objetivo de (</w:t>
            </w:r>
            <w:r w:rsidRPr="00FC2143">
              <w:t xml:space="preserve">Describir </w:t>
            </w:r>
            <w:r>
              <w:t>el objetivo general del Trabajo Final de Titulación)</w:t>
            </w:r>
            <w:r w:rsidRPr="00FC2143">
              <w:t>.</w:t>
            </w:r>
          </w:p>
          <w:p w:rsidR="007F41AF" w:rsidRDefault="007F41AF" w:rsidP="00367DBF">
            <w:pPr>
              <w:jc w:val="center"/>
            </w:pPr>
          </w:p>
          <w:p w:rsidR="007F41AF" w:rsidRDefault="007F41AF" w:rsidP="00367DBF">
            <w:pPr>
              <w:jc w:val="center"/>
            </w:pPr>
          </w:p>
          <w:p w:rsidR="007F41AF" w:rsidRPr="00C52EFB" w:rsidRDefault="007F41AF" w:rsidP="00367DBF">
            <w:pPr>
              <w:jc w:val="center"/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Pr="00C52EFB" w:rsidRDefault="007F41AF" w:rsidP="00367DBF">
            <w:pPr>
              <w:jc w:val="center"/>
              <w:rPr>
                <w:b/>
                <w:lang w:val="es-ES"/>
              </w:rPr>
            </w:pPr>
            <w:r w:rsidRPr="00C52EFB">
              <w:rPr>
                <w:b/>
                <w:lang w:val="es-ES"/>
              </w:rPr>
              <w:t>6.- Metodología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rPr>
                <w:lang w:val="es-ES"/>
              </w:rPr>
            </w:pPr>
            <w:r>
              <w:rPr>
                <w:lang w:val="es-ES"/>
              </w:rPr>
              <w:t>La metodología a emplearse será: (Describir la metodología que se usará conforme el Trabajo Final de Titulación aprobado)</w:t>
            </w:r>
          </w:p>
          <w:p w:rsidR="007F41AF" w:rsidRDefault="007F41AF" w:rsidP="00367DBF">
            <w:pPr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Pr="00E21B9C" w:rsidRDefault="007F41AF" w:rsidP="00367DBF">
            <w:pPr>
              <w:jc w:val="center"/>
              <w:rPr>
                <w:b/>
                <w:lang w:val="es-ES"/>
              </w:rPr>
            </w:pPr>
            <w:r w:rsidRPr="00E21B9C">
              <w:rPr>
                <w:b/>
                <w:lang w:val="es-ES"/>
              </w:rPr>
              <w:t>7.- Riesgos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both"/>
            </w:pPr>
            <w:r>
              <w:rPr>
                <w:lang w:val="es-ES"/>
              </w:rPr>
              <w:t xml:space="preserve">Nota Aclaratoria: El tutor procederá a determinar si el estudio está exento de riesgos para lo cual deberá considerar el contenido del Art. </w:t>
            </w:r>
            <w:r>
              <w:t>38 del REGLAMENTO DEL COMITÉ DE ÉTICA DE INVESTIGACIÓN EN SERES HUMANOS DE LA UNIVERSIDAD DE CUENCA que dispone: “Del riesgo menor al mínimo y mínimo. – Entre los estudios cuya ejecución no reportan riesgos o son exentos de riesgos están: a) Estudios de investigación que incluyan recolección de datos anonimizados; b) Estudios de investigación que incluyan recopilación y/o análisis de bases de datos públicas; c) Estudios que realicen análisis secundarios de datos consolidados o bases de datos anonimizadas obtenidas de registros existentes; d) Revisiones bibliográficas o sistemáticas; y, e) Investigaciones que recopilen la información anónima, sin datos sensibles”.</w:t>
            </w:r>
          </w:p>
          <w:p w:rsidR="007F41AF" w:rsidRDefault="007F41AF" w:rsidP="00367DBF">
            <w:pPr>
              <w:jc w:val="both"/>
            </w:pPr>
          </w:p>
          <w:p w:rsidR="007F41AF" w:rsidRPr="00F05A75" w:rsidRDefault="007F41AF" w:rsidP="00367DBF">
            <w:pPr>
              <w:jc w:val="both"/>
            </w:pPr>
            <w:r>
              <w:t>En caso de advertir que el estudio no está exento de riesgos deberá procederse con los procesos establecidos por el CEISH.</w:t>
            </w:r>
          </w:p>
          <w:p w:rsidR="007F41AF" w:rsidRPr="00F05A75" w:rsidRDefault="007F41AF" w:rsidP="00367DBF">
            <w:pPr>
              <w:jc w:val="center"/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Pr="00E21B9C" w:rsidRDefault="007F41AF" w:rsidP="00367DBF">
            <w:pPr>
              <w:jc w:val="center"/>
              <w:rPr>
                <w:b/>
                <w:lang w:val="es-ES"/>
              </w:rPr>
            </w:pPr>
            <w:r w:rsidRPr="00E21B9C">
              <w:rPr>
                <w:b/>
                <w:lang w:val="es-ES"/>
              </w:rPr>
              <w:t>8.- Confidencialidad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both"/>
            </w:pPr>
            <w:r>
              <w:lastRenderedPageBreak/>
              <w:t>Toda la información recopilada será tratada con la máxima confidencialidad. No se revelará información específica que pueda identificar directa o indirectamente al participante.</w:t>
            </w:r>
          </w:p>
          <w:p w:rsidR="007F41AF" w:rsidRPr="00997888" w:rsidRDefault="007F41AF" w:rsidP="00367DBF">
            <w:pPr>
              <w:jc w:val="center"/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</w:tc>
      </w:tr>
      <w:tr w:rsidR="007F41AF" w:rsidTr="00367DBF">
        <w:tc>
          <w:tcPr>
            <w:tcW w:w="8494" w:type="dxa"/>
          </w:tcPr>
          <w:p w:rsidR="007F41AF" w:rsidRPr="00E21B9C" w:rsidRDefault="007F41AF" w:rsidP="00367DBF">
            <w:pPr>
              <w:jc w:val="center"/>
              <w:rPr>
                <w:b/>
                <w:lang w:val="es-ES"/>
              </w:rPr>
            </w:pPr>
            <w:r w:rsidRPr="00E21B9C">
              <w:rPr>
                <w:b/>
                <w:lang w:val="es-ES"/>
              </w:rPr>
              <w:t>9. Derechos del Participante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both"/>
            </w:pPr>
            <w:r>
              <w:t>El Participante tiene el derecho de retirarse en el momento que creyera conveniente, sin que esto implique penalidad o algún tipo de consecuencia adversa.</w:t>
            </w:r>
          </w:p>
          <w:p w:rsidR="007F41AF" w:rsidRDefault="007F41AF" w:rsidP="00367DBF">
            <w:pPr>
              <w:jc w:val="both"/>
            </w:pPr>
            <w:r w:rsidRPr="00997888">
              <w:t xml:space="preserve"> </w:t>
            </w:r>
          </w:p>
          <w:p w:rsidR="007F41AF" w:rsidRPr="00997888" w:rsidRDefault="007F41AF" w:rsidP="00367DBF">
            <w:pPr>
              <w:jc w:val="both"/>
            </w:pPr>
          </w:p>
        </w:tc>
      </w:tr>
      <w:tr w:rsidR="007F41AF" w:rsidTr="00367DBF">
        <w:tc>
          <w:tcPr>
            <w:tcW w:w="8494" w:type="dxa"/>
          </w:tcPr>
          <w:p w:rsidR="007F41AF" w:rsidRPr="00E21B9C" w:rsidRDefault="007F41AF" w:rsidP="00367DBF">
            <w:pPr>
              <w:jc w:val="center"/>
              <w:rPr>
                <w:b/>
                <w:lang w:val="es-ES"/>
              </w:rPr>
            </w:pPr>
            <w:r w:rsidRPr="00E21B9C">
              <w:rPr>
                <w:b/>
                <w:lang w:val="es-ES"/>
              </w:rPr>
              <w:t>10.- Contacto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both"/>
            </w:pPr>
            <w:r>
              <w:t>Para cualquier pregunta relacionada con el estudio o los derechos del participante, podrá contactarse a (Nombre del estudiante) conforme la Información de Contacto establecida en el presente documento.</w:t>
            </w:r>
          </w:p>
          <w:p w:rsidR="007F41AF" w:rsidRPr="0019204F" w:rsidRDefault="007F41AF" w:rsidP="00367DBF">
            <w:pPr>
              <w:jc w:val="center"/>
            </w:pP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11.- </w:t>
            </w:r>
            <w:r w:rsidRPr="00E21B9C">
              <w:rPr>
                <w:b/>
                <w:lang w:val="es-ES"/>
              </w:rPr>
              <w:t>Consentimiento</w:t>
            </w:r>
          </w:p>
        </w:tc>
      </w:tr>
      <w:tr w:rsidR="007F41AF" w:rsidTr="00367DBF">
        <w:tc>
          <w:tcPr>
            <w:tcW w:w="8494" w:type="dxa"/>
          </w:tcPr>
          <w:p w:rsidR="007F41AF" w:rsidRDefault="007F41AF" w:rsidP="00367DBF">
            <w:pPr>
              <w:jc w:val="both"/>
            </w:pPr>
            <w:r>
              <w:rPr>
                <w:lang w:val="es-ES"/>
              </w:rPr>
              <w:t xml:space="preserve">El participante (Nombres completos) declara de manera libre y voluntaria que otorga su consentimiento para participar en el estudio, suministrar la información requerida, así como también acepta </w:t>
            </w:r>
            <w:r>
              <w:t>la ejecución de los procedimientos necesarios y la consecución de los objetivos mencionados. Manifiesta además que se han absuelto satisfactoriamente todas las consultas realizadas y confirma haber leído y comprendido la información proporcionada anteriormente.</w:t>
            </w:r>
          </w:p>
          <w:p w:rsidR="007F41AF" w:rsidRDefault="007F41AF" w:rsidP="00367DBF">
            <w:pPr>
              <w:jc w:val="both"/>
            </w:pPr>
          </w:p>
          <w:p w:rsidR="007F41AF" w:rsidRDefault="007F41AF" w:rsidP="00367DBF">
            <w:pPr>
              <w:jc w:val="center"/>
              <w:rPr>
                <w:lang w:val="es-ES"/>
              </w:rPr>
            </w:pPr>
          </w:p>
        </w:tc>
      </w:tr>
    </w:tbl>
    <w:p w:rsidR="007F41AF" w:rsidRDefault="007F41AF" w:rsidP="007F41AF">
      <w:pPr>
        <w:rPr>
          <w:lang w:val="es-ES"/>
        </w:rPr>
      </w:pPr>
      <w:bookmarkStart w:id="0" w:name="_GoBack"/>
      <w:bookmarkEnd w:id="0"/>
    </w:p>
    <w:p w:rsidR="007F41AF" w:rsidRDefault="007F41AF" w:rsidP="007F41AF">
      <w:pPr>
        <w:jc w:val="both"/>
      </w:pPr>
      <w:r>
        <w:t>Para constancia de lo anotado el participante suscribe la presente acta en Cuenca a los (señalar fecha)</w:t>
      </w:r>
    </w:p>
    <w:p w:rsidR="007F41AF" w:rsidRPr="00E21B9C" w:rsidRDefault="007F41AF" w:rsidP="007F41AF"/>
    <w:p w:rsidR="007F41AF" w:rsidRDefault="007F41AF" w:rsidP="007F41AF">
      <w:pPr>
        <w:rPr>
          <w:lang w:val="es-ES"/>
        </w:rPr>
      </w:pPr>
      <w:r>
        <w:rPr>
          <w:lang w:val="es-ES"/>
        </w:rPr>
        <w:t>Nombres Completos del Participante</w:t>
      </w:r>
    </w:p>
    <w:p w:rsidR="007F41AF" w:rsidRDefault="007F41AF" w:rsidP="007F41AF">
      <w:pPr>
        <w:rPr>
          <w:lang w:val="es-ES"/>
        </w:rPr>
      </w:pPr>
    </w:p>
    <w:p w:rsidR="007F41AF" w:rsidRDefault="007F41AF" w:rsidP="007F41AF">
      <w:pPr>
        <w:rPr>
          <w:lang w:val="es-ES"/>
        </w:rPr>
      </w:pPr>
      <w:r>
        <w:rPr>
          <w:lang w:val="es-ES"/>
        </w:rPr>
        <w:t>Firma del Participante</w:t>
      </w:r>
    </w:p>
    <w:p w:rsidR="0014111B" w:rsidRPr="007F41AF" w:rsidRDefault="0014111B">
      <w:pPr>
        <w:rPr>
          <w:lang w:val="es-ES"/>
        </w:rPr>
      </w:pPr>
    </w:p>
    <w:sectPr w:rsidR="0014111B" w:rsidRPr="007F4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F"/>
    <w:rsid w:val="0014111B"/>
    <w:rsid w:val="00791D58"/>
    <w:rsid w:val="007F41AF"/>
    <w:rsid w:val="00C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D025-C0DB-4641-A087-1A4DBCD6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2023-11-24T14:36:00Z</cp:lastPrinted>
  <dcterms:created xsi:type="dcterms:W3CDTF">2023-11-24T13:22:00Z</dcterms:created>
  <dcterms:modified xsi:type="dcterms:W3CDTF">2023-11-27T13:11:00Z</dcterms:modified>
</cp:coreProperties>
</file>